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79" w:rsidRPr="002337BE" w:rsidRDefault="00A17DF4" w:rsidP="002D437B">
      <w:pPr>
        <w:pStyle w:val="ad"/>
        <w:spacing w:before="0" w:beforeAutospacing="0" w:after="0" w:afterAutospacing="0"/>
        <w:jc w:val="center"/>
        <w:rPr>
          <w:b/>
        </w:rPr>
      </w:pPr>
      <w:r>
        <w:rPr>
          <w:b/>
        </w:rPr>
        <w:t>К</w:t>
      </w:r>
      <w:r w:rsidR="00721D79" w:rsidRPr="002337BE">
        <w:rPr>
          <w:b/>
        </w:rPr>
        <w:t>азахский национальный университет им. аль-</w:t>
      </w:r>
      <w:proofErr w:type="spellStart"/>
      <w:r w:rsidR="00721D79" w:rsidRPr="002337BE">
        <w:rPr>
          <w:b/>
        </w:rPr>
        <w:t>Фараби</w:t>
      </w:r>
      <w:proofErr w:type="spellEnd"/>
    </w:p>
    <w:p w:rsidR="00721D79" w:rsidRPr="002337BE" w:rsidRDefault="00721D79" w:rsidP="002D437B">
      <w:pPr>
        <w:pStyle w:val="ad"/>
        <w:spacing w:before="0" w:beforeAutospacing="0" w:after="0" w:afterAutospacing="0"/>
        <w:jc w:val="center"/>
        <w:rPr>
          <w:b/>
        </w:rPr>
      </w:pPr>
      <w:r w:rsidRPr="002337BE">
        <w:rPr>
          <w:b/>
        </w:rPr>
        <w:t>Факультет философии и политологии</w:t>
      </w:r>
    </w:p>
    <w:p w:rsidR="0020690A" w:rsidRDefault="0020690A" w:rsidP="002D43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Образовательная программа</w:t>
      </w:r>
    </w:p>
    <w:p w:rsidR="003B5938" w:rsidRPr="00E93B0C" w:rsidRDefault="003B5938" w:rsidP="002D437B">
      <w:pPr>
        <w:autoSpaceDE w:val="0"/>
        <w:autoSpaceDN w:val="0"/>
        <w:adjustRightInd w:val="0"/>
        <w:jc w:val="center"/>
        <w:rPr>
          <w:bCs/>
        </w:rPr>
      </w:pPr>
      <w:r w:rsidRPr="00E93B0C">
        <w:rPr>
          <w:bCs/>
          <w:shd w:val="clear" w:color="auto" w:fill="FFFFFF"/>
        </w:rPr>
        <w:t xml:space="preserve">6B01801 – Социальная педагогика и самопознание, 6B02201 – Философия, 6B02203 – Религиоведение, </w:t>
      </w:r>
      <w:r w:rsidR="001D6FDF" w:rsidRPr="00E93B0C">
        <w:rPr>
          <w:bCs/>
          <w:shd w:val="clear" w:color="auto" w:fill="FFFFFF"/>
        </w:rPr>
        <w:t xml:space="preserve">6B02207 – Востоковедение, 6B02302 – Переводческое дело (восточные языки), 6B03101 – Социология, 6B10201 – Социальная работа, 6B02301 – Иностранная филология (восточные языки), 6B03106 – Политология, 6B01101 – Педагогика и психология, 6B02202 – </w:t>
      </w:r>
      <w:proofErr w:type="spellStart"/>
      <w:r w:rsidR="001D6FDF" w:rsidRPr="00E93B0C">
        <w:rPr>
          <w:bCs/>
          <w:shd w:val="clear" w:color="auto" w:fill="FFFFFF"/>
        </w:rPr>
        <w:t>Исламоведение</w:t>
      </w:r>
      <w:proofErr w:type="spellEnd"/>
      <w:r w:rsidR="001D6FDF" w:rsidRPr="00E93B0C">
        <w:rPr>
          <w:bCs/>
          <w:shd w:val="clear" w:color="auto" w:fill="FFFFFF"/>
        </w:rPr>
        <w:t xml:space="preserve">, 6B03102 – культурология, 6B03107 – Психология </w:t>
      </w:r>
    </w:p>
    <w:p w:rsidR="00084F1A" w:rsidRDefault="00084F1A" w:rsidP="002D437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2337BE">
        <w:rPr>
          <w:b/>
          <w:bCs/>
        </w:rPr>
        <w:t>Силлабус</w:t>
      </w:r>
      <w:proofErr w:type="spellEnd"/>
    </w:p>
    <w:p w:rsidR="00B15197" w:rsidRPr="002337BE" w:rsidRDefault="00B15197" w:rsidP="002D437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 w:rsidR="008B7622">
        <w:rPr>
          <w:b/>
          <w:bCs/>
          <w:lang w:val="en-US"/>
        </w:rPr>
        <w:t>Cul</w:t>
      </w:r>
      <w:proofErr w:type="spellEnd"/>
      <w:r w:rsidR="008B7622" w:rsidRPr="00A17DF4">
        <w:rPr>
          <w:b/>
          <w:bCs/>
        </w:rPr>
        <w:t>2114</w:t>
      </w:r>
      <w:r w:rsidR="00553829">
        <w:rPr>
          <w:b/>
          <w:bCs/>
        </w:rPr>
        <w:t xml:space="preserve">) </w:t>
      </w:r>
      <w:r w:rsidR="00FD0010">
        <w:rPr>
          <w:b/>
          <w:bCs/>
        </w:rPr>
        <w:t>Культурология</w:t>
      </w:r>
    </w:p>
    <w:p w:rsidR="00084F1A" w:rsidRPr="002337BE" w:rsidRDefault="00FD0010" w:rsidP="002D437B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721D79" w:rsidRPr="002337BE">
        <w:rPr>
          <w:b/>
          <w:bCs/>
        </w:rPr>
        <w:t xml:space="preserve"> семестр, </w:t>
      </w:r>
      <w:r w:rsidR="00084F1A" w:rsidRPr="002337BE">
        <w:rPr>
          <w:b/>
          <w:bCs/>
        </w:rPr>
        <w:t>201</w:t>
      </w:r>
      <w:r>
        <w:rPr>
          <w:b/>
          <w:bCs/>
        </w:rPr>
        <w:t>9</w:t>
      </w:r>
      <w:r w:rsidR="00084F1A" w:rsidRPr="002337BE">
        <w:rPr>
          <w:b/>
          <w:bCs/>
        </w:rPr>
        <w:t>-20</w:t>
      </w:r>
      <w:r>
        <w:rPr>
          <w:b/>
          <w:bCs/>
        </w:rPr>
        <w:t>20</w:t>
      </w:r>
      <w:r w:rsidR="00084F1A" w:rsidRPr="002337BE">
        <w:rPr>
          <w:b/>
          <w:bCs/>
        </w:rPr>
        <w:t xml:space="preserve"> уч. год</w:t>
      </w:r>
    </w:p>
    <w:p w:rsidR="00084F1A" w:rsidRPr="002D437B" w:rsidRDefault="00084F1A" w:rsidP="002D437B">
      <w:pPr>
        <w:rPr>
          <w:b/>
          <w:bCs/>
        </w:rPr>
      </w:pPr>
    </w:p>
    <w:tbl>
      <w:tblPr>
        <w:tblW w:w="99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842"/>
        <w:gridCol w:w="1560"/>
        <w:gridCol w:w="850"/>
        <w:gridCol w:w="992"/>
        <w:gridCol w:w="709"/>
        <w:gridCol w:w="1276"/>
        <w:gridCol w:w="978"/>
      </w:tblGrid>
      <w:tr w:rsidR="006359D3" w:rsidRPr="002D437B" w:rsidTr="0020690A">
        <w:trPr>
          <w:trHeight w:val="264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6359D3" w:rsidRDefault="006359D3" w:rsidP="002D43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59D3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6359D3" w:rsidRDefault="006359D3" w:rsidP="002D43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59D3">
              <w:rPr>
                <w:b/>
                <w:bCs/>
              </w:rPr>
              <w:t>Название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59D3" w:rsidRPr="006359D3" w:rsidRDefault="006359D3" w:rsidP="002D43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59D3">
              <w:rPr>
                <w:b/>
                <w:bCs/>
              </w:rPr>
              <w:t>СРС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6359D3" w:rsidRDefault="006359D3" w:rsidP="0020690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359D3">
              <w:rPr>
                <w:b/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59D3" w:rsidRPr="006359D3" w:rsidRDefault="006359D3" w:rsidP="002D43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59D3">
              <w:rPr>
                <w:b/>
                <w:bCs/>
              </w:rPr>
              <w:t>Кол-во кредитов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6359D3" w:rsidRDefault="006359D3" w:rsidP="002D437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359D3">
              <w:rPr>
                <w:b/>
                <w:bCs/>
              </w:rPr>
              <w:t>СРСП</w:t>
            </w:r>
          </w:p>
        </w:tc>
      </w:tr>
      <w:tr w:rsidR="006359D3" w:rsidRPr="002D437B" w:rsidTr="0020690A">
        <w:trPr>
          <w:trHeight w:val="264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D437B" w:rsidRDefault="006359D3" w:rsidP="002D437B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D437B">
              <w:rPr>
                <w:bCs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37B">
              <w:rPr>
                <w:bCs/>
              </w:rPr>
              <w:t>Практ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37B">
              <w:rPr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bCs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bCs/>
              </w:rPr>
            </w:pPr>
          </w:p>
        </w:tc>
      </w:tr>
      <w:tr w:rsidR="006359D3" w:rsidRPr="002D437B" w:rsidTr="0020690A">
        <w:trPr>
          <w:trHeight w:val="538"/>
        </w:trPr>
        <w:tc>
          <w:tcPr>
            <w:tcW w:w="1740" w:type="dxa"/>
          </w:tcPr>
          <w:p w:rsidR="006359D3" w:rsidRPr="006359D3" w:rsidRDefault="006359D3" w:rsidP="002337BE">
            <w:pPr>
              <w:autoSpaceDE w:val="0"/>
              <w:autoSpaceDN w:val="0"/>
              <w:adjustRightInd w:val="0"/>
            </w:pPr>
            <w:r w:rsidRPr="006359D3">
              <w:rPr>
                <w:bCs/>
                <w:lang w:val="en-US"/>
              </w:rPr>
              <w:t>Cul2114</w:t>
            </w:r>
          </w:p>
        </w:tc>
        <w:tc>
          <w:tcPr>
            <w:tcW w:w="1842" w:type="dxa"/>
          </w:tcPr>
          <w:p w:rsidR="006359D3" w:rsidRPr="00F05D3A" w:rsidRDefault="006359D3" w:rsidP="002337BE">
            <w:pPr>
              <w:autoSpaceDE w:val="0"/>
              <w:autoSpaceDN w:val="0"/>
              <w:adjustRightInd w:val="0"/>
            </w:pPr>
            <w:r>
              <w:t>Культурология</w:t>
            </w: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:rsidR="006359D3" w:rsidRPr="002D437B" w:rsidRDefault="006359D3" w:rsidP="002337BE">
            <w:pPr>
              <w:autoSpaceDE w:val="0"/>
              <w:autoSpaceDN w:val="0"/>
              <w:adjustRightInd w:val="0"/>
              <w:jc w:val="center"/>
            </w:pPr>
            <w:r>
              <w:t>В зависимости от контингента группы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6D2907" w:rsidRDefault="006359D3" w:rsidP="002337B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D2907">
              <w:rPr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6D2907" w:rsidRDefault="006D2907" w:rsidP="002337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2907"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D437B" w:rsidRDefault="006359D3" w:rsidP="002337BE">
            <w:pPr>
              <w:autoSpaceDE w:val="0"/>
              <w:autoSpaceDN w:val="0"/>
              <w:adjustRightInd w:val="0"/>
              <w:jc w:val="center"/>
            </w:pPr>
            <w:r w:rsidRPr="002D437B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D437B" w:rsidRDefault="006359D3" w:rsidP="002337B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337BE" w:rsidRDefault="006359D3" w:rsidP="002337B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20690A" w:rsidRPr="002D437B" w:rsidTr="0020690A">
        <w:trPr>
          <w:trHeight w:val="538"/>
        </w:trPr>
        <w:tc>
          <w:tcPr>
            <w:tcW w:w="1740" w:type="dxa"/>
          </w:tcPr>
          <w:p w:rsidR="0020690A" w:rsidRPr="0020690A" w:rsidRDefault="0020690A" w:rsidP="002337B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>
              <w:rPr>
                <w:bCs/>
              </w:rPr>
              <w:t>Пререквизиты</w:t>
            </w:r>
            <w:proofErr w:type="spellEnd"/>
          </w:p>
        </w:tc>
        <w:tc>
          <w:tcPr>
            <w:tcW w:w="8207" w:type="dxa"/>
            <w:gridSpan w:val="7"/>
            <w:tcBorders>
              <w:right w:val="single" w:sz="4" w:space="0" w:color="000000"/>
            </w:tcBorders>
          </w:tcPr>
          <w:p w:rsidR="0020690A" w:rsidRPr="00071530" w:rsidRDefault="00071530" w:rsidP="0020690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6359D3" w:rsidRPr="002D437B" w:rsidTr="0020690A">
        <w:trPr>
          <w:trHeight w:val="82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rPr>
                <w:bCs/>
              </w:rPr>
            </w:pPr>
            <w:r w:rsidRPr="002D437B">
              <w:rPr>
                <w:bCs/>
              </w:rPr>
              <w:t>Лектор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Default="00D63392" w:rsidP="00B1519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Старший преподаватель </w:t>
            </w:r>
          </w:p>
          <w:p w:rsidR="00D63392" w:rsidRPr="00D63392" w:rsidRDefault="008048B6" w:rsidP="008048B6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Багашаров Кудайберди Сабыржанович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rPr>
                <w:bCs/>
              </w:rPr>
            </w:pPr>
            <w:r w:rsidRPr="002D437B">
              <w:rPr>
                <w:bCs/>
              </w:rPr>
              <w:t>Офис-часы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B55BD8">
            <w:pPr>
              <w:autoSpaceDE w:val="0"/>
              <w:autoSpaceDN w:val="0"/>
              <w:adjustRightInd w:val="0"/>
              <w:jc w:val="center"/>
            </w:pPr>
            <w:r>
              <w:t>По расписанию</w:t>
            </w:r>
          </w:p>
        </w:tc>
      </w:tr>
      <w:tr w:rsidR="006359D3" w:rsidRPr="008048B6" w:rsidTr="0020690A">
        <w:trPr>
          <w:trHeight w:val="26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rPr>
                <w:bCs/>
              </w:rPr>
            </w:pPr>
            <w:r w:rsidRPr="002D437B">
              <w:rPr>
                <w:bCs/>
                <w:lang w:val="en-US"/>
              </w:rPr>
              <w:t>e</w:t>
            </w:r>
            <w:r w:rsidRPr="002D437B">
              <w:rPr>
                <w:bCs/>
              </w:rPr>
              <w:t>-</w:t>
            </w:r>
            <w:r w:rsidRPr="002D437B">
              <w:rPr>
                <w:bCs/>
                <w:lang w:val="en-US"/>
              </w:rPr>
              <w:t>mail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D437B" w:rsidRDefault="006359D3" w:rsidP="008048B6">
            <w:pPr>
              <w:jc w:val="both"/>
              <w:rPr>
                <w:lang w:val="en-US"/>
              </w:rPr>
            </w:pPr>
            <w:r w:rsidRPr="002D437B">
              <w:rPr>
                <w:lang w:val="de-CH"/>
              </w:rPr>
              <w:t>E</w:t>
            </w:r>
            <w:r w:rsidRPr="002D437B">
              <w:rPr>
                <w:lang w:val="en-US"/>
              </w:rPr>
              <w:t>-</w:t>
            </w:r>
            <w:r w:rsidRPr="002D437B">
              <w:rPr>
                <w:lang w:val="de-CH"/>
              </w:rPr>
              <w:t>mail</w:t>
            </w:r>
            <w:r w:rsidRPr="002D437B">
              <w:rPr>
                <w:lang w:val="en-US"/>
              </w:rPr>
              <w:t xml:space="preserve">: </w:t>
            </w:r>
            <w:r w:rsidR="008048B6">
              <w:rPr>
                <w:lang w:val="en-US"/>
              </w:rPr>
              <w:t>kudaiberdi1981</w:t>
            </w:r>
            <w:r w:rsidR="00D63392">
              <w:rPr>
                <w:lang w:val="en-US"/>
              </w:rPr>
              <w:t>@</w:t>
            </w:r>
            <w:r w:rsidR="008048B6">
              <w:rPr>
                <w:lang w:val="en-US"/>
              </w:rPr>
              <w:t>g</w:t>
            </w:r>
            <w:r w:rsidR="001D6FDF">
              <w:rPr>
                <w:lang w:val="en-US"/>
              </w:rPr>
              <w:t>mail.</w:t>
            </w:r>
            <w:r w:rsidR="008048B6">
              <w:rPr>
                <w:lang w:val="en-US"/>
              </w:rPr>
              <w:t>com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bCs/>
                <w:lang w:val="en-US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9D3" w:rsidRPr="002D437B" w:rsidRDefault="006359D3" w:rsidP="002D437B">
            <w:pPr>
              <w:rPr>
                <w:lang w:val="en-US"/>
              </w:rPr>
            </w:pPr>
          </w:p>
        </w:tc>
      </w:tr>
      <w:tr w:rsidR="006359D3" w:rsidRPr="002D437B" w:rsidTr="0020690A">
        <w:trPr>
          <w:trHeight w:val="53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rPr>
                <w:bCs/>
              </w:rPr>
            </w:pPr>
            <w:r w:rsidRPr="002D437B">
              <w:rPr>
                <w:bCs/>
              </w:rPr>
              <w:t xml:space="preserve">Телефоны 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D63392" w:rsidRDefault="006359D3" w:rsidP="00D63392">
            <w:pPr>
              <w:jc w:val="both"/>
              <w:rPr>
                <w:lang w:val="en-US"/>
              </w:rPr>
            </w:pPr>
            <w:proofErr w:type="gramStart"/>
            <w:r w:rsidRPr="002D437B">
              <w:t xml:space="preserve">Телефон: </w:t>
            </w:r>
            <w:r w:rsidR="00D63392">
              <w:rPr>
                <w:lang w:val="en-US"/>
              </w:rPr>
              <w:t xml:space="preserve"> </w:t>
            </w:r>
            <w:r w:rsidR="00A30481">
              <w:rPr>
                <w:lang w:val="en-US"/>
              </w:rPr>
              <w:t>8727</w:t>
            </w:r>
            <w:proofErr w:type="gramEnd"/>
            <w:r w:rsidR="00A30481">
              <w:rPr>
                <w:lang w:val="en-US"/>
              </w:rPr>
              <w:t>-292-57-17 (</w:t>
            </w:r>
            <w:r w:rsidR="00A30481">
              <w:rPr>
                <w:lang w:val="kk-KZ"/>
              </w:rPr>
              <w:t>вн.</w:t>
            </w:r>
            <w:r w:rsidR="00A30481">
              <w:rPr>
                <w:lang w:val="en-US"/>
              </w:rPr>
              <w:t>17-47)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2D437B" w:rsidRDefault="006359D3" w:rsidP="002D437B">
            <w:pPr>
              <w:autoSpaceDE w:val="0"/>
              <w:autoSpaceDN w:val="0"/>
              <w:adjustRightInd w:val="0"/>
              <w:rPr>
                <w:bCs/>
              </w:rPr>
            </w:pPr>
            <w:r w:rsidRPr="002D437B">
              <w:rPr>
                <w:bCs/>
              </w:rPr>
              <w:t xml:space="preserve">Аудитория 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D3" w:rsidRPr="00A30481" w:rsidRDefault="00A30481" w:rsidP="002D437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084F1A" w:rsidRPr="002D437B" w:rsidRDefault="00084F1A" w:rsidP="002D437B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844"/>
      </w:tblGrid>
      <w:tr w:rsidR="00084F1A" w:rsidRPr="00553829" w:rsidTr="00B55BD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553829" w:rsidRDefault="00084F1A" w:rsidP="00553829">
            <w:r w:rsidRPr="00553829">
              <w:t>Академическая презентация курса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7BE" w:rsidRPr="00E103C4" w:rsidRDefault="002337BE" w:rsidP="00553829">
            <w:pPr>
              <w:jc w:val="both"/>
            </w:pPr>
            <w:r w:rsidRPr="00E103C4">
              <w:rPr>
                <w:b/>
              </w:rPr>
              <w:t>Целью курса</w:t>
            </w:r>
            <w:r w:rsidR="00FD0010" w:rsidRPr="00E103C4">
              <w:rPr>
                <w:b/>
              </w:rPr>
              <w:t>:</w:t>
            </w:r>
            <w:r w:rsidRPr="00E103C4">
              <w:t xml:space="preserve"> </w:t>
            </w:r>
            <w:r w:rsidR="00FD0010" w:rsidRPr="00E103C4">
              <w:t>сформировать понимание специфики развития отечественной культуры в контексте мировой культуры и цивилизации, необходимости сохранения куль</w:t>
            </w:r>
            <w:r w:rsidR="006359D3">
              <w:t>турного кода казахского народа</w:t>
            </w:r>
            <w:r w:rsidR="00553829" w:rsidRPr="00E103C4">
              <w:t>.</w:t>
            </w:r>
            <w:r w:rsidRPr="00E103C4">
              <w:t xml:space="preserve"> </w:t>
            </w:r>
          </w:p>
          <w:p w:rsidR="002337BE" w:rsidRPr="00E103C4" w:rsidRDefault="002337BE" w:rsidP="00553829">
            <w:pPr>
              <w:jc w:val="both"/>
              <w:rPr>
                <w:b/>
              </w:rPr>
            </w:pPr>
            <w:r w:rsidRPr="00E103C4">
              <w:rPr>
                <w:b/>
              </w:rPr>
              <w:t xml:space="preserve">В результате изучения дисциплины </w:t>
            </w:r>
            <w:r w:rsidR="00E103C4" w:rsidRPr="00E103C4">
              <w:rPr>
                <w:b/>
              </w:rPr>
              <w:t xml:space="preserve">бакалавр </w:t>
            </w:r>
            <w:r w:rsidRPr="00E103C4">
              <w:rPr>
                <w:b/>
              </w:rPr>
              <w:t>будет способен:</w:t>
            </w:r>
          </w:p>
          <w:p w:rsidR="006359D3" w:rsidRPr="0020690A" w:rsidRDefault="006359D3" w:rsidP="0020690A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690A">
              <w:rPr>
                <w:rFonts w:ascii="Times New Roman" w:hAnsi="Times New Roman" w:cs="Times New Roman"/>
              </w:rPr>
              <w:t>упорядочить информацию о культурном наследии Казахстана и определить каналы их влияния на становление культуры казахского народа;</w:t>
            </w:r>
          </w:p>
          <w:p w:rsidR="006359D3" w:rsidRPr="0020690A" w:rsidRDefault="006359D3" w:rsidP="0020690A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690A">
              <w:rPr>
                <w:rFonts w:ascii="Times New Roman" w:hAnsi="Times New Roman" w:cs="Times New Roman"/>
              </w:rPr>
              <w:t>классифицировать культурный капитал тюрков, формы и каналы культурного взаимодействия с народами Западной Европы, Ближнего Востока, выявить их вклад в интеллектуальную и культурную историю человечества и казахского народа;</w:t>
            </w:r>
          </w:p>
          <w:p w:rsidR="00E103C4" w:rsidRPr="0020690A" w:rsidRDefault="00E103C4" w:rsidP="0020690A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690A">
              <w:rPr>
                <w:rFonts w:ascii="Times New Roman" w:hAnsi="Times New Roman" w:cs="Times New Roman"/>
              </w:rPr>
              <w:t>аргументированно и обоснованно представлять информацию о различных этапах развития казахской культуры как фактора сохранения культурного наследия и казахского языка, включая современные государственные программы её развития и модернизации;</w:t>
            </w:r>
          </w:p>
          <w:p w:rsidR="00E103C4" w:rsidRPr="0020690A" w:rsidRDefault="00E103C4" w:rsidP="0020690A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690A">
              <w:rPr>
                <w:rFonts w:ascii="Times New Roman" w:hAnsi="Times New Roman" w:cs="Times New Roman"/>
              </w:rPr>
              <w:t>давать объективную оценку национальному культурному наследию с позиции поддержания статуса казахской культуры, казахского языка и их роли в формировании культурно-национальной идентичности;</w:t>
            </w:r>
          </w:p>
          <w:p w:rsidR="00084F1A" w:rsidRPr="0020690A" w:rsidRDefault="00E103C4" w:rsidP="0020690A">
            <w:pPr>
              <w:pStyle w:val="a8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690A">
              <w:rPr>
                <w:rFonts w:ascii="Times New Roman" w:hAnsi="Times New Roman" w:cs="Times New Roman"/>
              </w:rPr>
              <w:t>оценивать состояние современной казахской культуры, выявлять и обосновывать перспективы её разв</w:t>
            </w:r>
            <w:r w:rsidR="0020690A">
              <w:rPr>
                <w:rFonts w:ascii="Times New Roman" w:hAnsi="Times New Roman" w:cs="Times New Roman"/>
              </w:rPr>
              <w:t>ития и направления модернизации</w:t>
            </w:r>
            <w:r w:rsidR="002337BE" w:rsidRPr="0020690A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084F1A" w:rsidRPr="00553829" w:rsidTr="00B55BD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553829" w:rsidRDefault="00084F1A" w:rsidP="00553829">
            <w:r w:rsidRPr="00553829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7BE" w:rsidRPr="00E103C4" w:rsidRDefault="002337BE" w:rsidP="00655ED2">
            <w:pPr>
              <w:pStyle w:val="a8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103C4">
              <w:rPr>
                <w:rFonts w:ascii="Times New Roman" w:hAnsi="Times New Roman"/>
                <w:b/>
                <w:sz w:val="24"/>
                <w:szCs w:val="24"/>
              </w:rPr>
              <w:t>Учебная литература</w:t>
            </w:r>
            <w:r w:rsidRPr="00E103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720B19" w:rsidRPr="00DF1E9D" w:rsidRDefault="00720B19" w:rsidP="00720B19">
            <w:pPr>
              <w:numPr>
                <w:ilvl w:val="3"/>
                <w:numId w:val="27"/>
              </w:numPr>
              <w:tabs>
                <w:tab w:val="left" w:pos="497"/>
              </w:tabs>
              <w:ind w:left="0" w:firstLine="0"/>
              <w:jc w:val="both"/>
              <w:rPr>
                <w:lang w:val="kk-KZ" w:eastAsia="ko-KR"/>
              </w:rPr>
            </w:pPr>
            <w:r w:rsidRPr="00DF1E9D">
              <w:rPr>
                <w:lang w:val="kk-KZ" w:eastAsia="ko-KR"/>
              </w:rPr>
              <w:t>Аль-Фараби социально-этические трактаты. – Алма-Ата, 1972.</w:t>
            </w:r>
          </w:p>
          <w:p w:rsidR="00720B19" w:rsidRPr="00DF1E9D" w:rsidRDefault="00720B19" w:rsidP="00720B19">
            <w:pPr>
              <w:numPr>
                <w:ilvl w:val="3"/>
                <w:numId w:val="27"/>
              </w:numPr>
              <w:tabs>
                <w:tab w:val="left" w:pos="497"/>
              </w:tabs>
              <w:ind w:left="0" w:firstLine="0"/>
              <w:jc w:val="both"/>
              <w:rPr>
                <w:lang w:val="kk-KZ" w:eastAsia="ko-KR"/>
              </w:rPr>
            </w:pPr>
            <w:r w:rsidRPr="00DF1E9D">
              <w:rPr>
                <w:lang w:val="kk-KZ" w:eastAsia="ko-KR"/>
              </w:rPr>
              <w:t xml:space="preserve">Бейсенова Г.А. Проблемы глобализации и идентичности – А., </w:t>
            </w:r>
            <w:r w:rsidRPr="00DF1E9D">
              <w:rPr>
                <w:lang w:val="en-US" w:eastAsia="ko-KR"/>
              </w:rPr>
              <w:t>Print</w:t>
            </w:r>
            <w:r w:rsidRPr="00DF1E9D">
              <w:rPr>
                <w:lang w:eastAsia="ko-KR"/>
              </w:rPr>
              <w:t xml:space="preserve">, </w:t>
            </w:r>
            <w:r w:rsidRPr="00DF1E9D">
              <w:rPr>
                <w:lang w:val="kk-KZ" w:eastAsia="ko-KR"/>
              </w:rPr>
              <w:t>2009</w:t>
            </w:r>
            <w:r w:rsidRPr="00DF1E9D">
              <w:rPr>
                <w:lang w:eastAsia="ko-KR"/>
              </w:rPr>
              <w:t>.</w:t>
            </w:r>
          </w:p>
          <w:p w:rsidR="00720B19" w:rsidRPr="00DF1E9D" w:rsidRDefault="00720B19" w:rsidP="00720B19">
            <w:pPr>
              <w:numPr>
                <w:ilvl w:val="3"/>
                <w:numId w:val="27"/>
              </w:numPr>
              <w:tabs>
                <w:tab w:val="left" w:pos="497"/>
              </w:tabs>
              <w:ind w:left="0" w:firstLine="0"/>
              <w:jc w:val="both"/>
              <w:rPr>
                <w:lang w:val="kk-KZ" w:eastAsia="ko-KR"/>
              </w:rPr>
            </w:pPr>
            <w:proofErr w:type="spellStart"/>
            <w:r w:rsidRPr="00DF1E9D">
              <w:rPr>
                <w:lang w:eastAsia="ko-KR"/>
              </w:rPr>
              <w:lastRenderedPageBreak/>
              <w:t>Бейсенова</w:t>
            </w:r>
            <w:proofErr w:type="spellEnd"/>
            <w:r w:rsidRPr="00DF1E9D">
              <w:rPr>
                <w:lang w:eastAsia="ko-KR"/>
              </w:rPr>
              <w:t xml:space="preserve"> Г.А. Проблемы образовательного знания в </w:t>
            </w:r>
            <w:proofErr w:type="spellStart"/>
            <w:r w:rsidRPr="00DF1E9D">
              <w:rPr>
                <w:lang w:eastAsia="ko-KR"/>
              </w:rPr>
              <w:t>диспозитиве</w:t>
            </w:r>
            <w:proofErr w:type="spellEnd"/>
            <w:r w:rsidRPr="00DF1E9D">
              <w:rPr>
                <w:lang w:eastAsia="ko-KR"/>
              </w:rPr>
              <w:t xml:space="preserve"> культуры. – Алматы: Искандер, 2005.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</w:tabs>
              <w:ind w:left="0" w:firstLine="0"/>
              <w:jc w:val="both"/>
              <w:rPr>
                <w:lang w:val="kk-KZ" w:eastAsia="ko-KR"/>
              </w:rPr>
            </w:pPr>
            <w:r w:rsidRPr="00DF1E9D">
              <w:rPr>
                <w:lang w:val="kk-KZ" w:eastAsia="ko-KR"/>
              </w:rPr>
              <w:t>Всеобщая история живописи. – М., ЭКСМО, 2010.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97"/>
                <w:tab w:val="left" w:pos="567"/>
                <w:tab w:val="left" w:pos="709"/>
              </w:tabs>
              <w:ind w:left="0" w:firstLine="0"/>
              <w:jc w:val="both"/>
              <w:rPr>
                <w:lang w:val="kk-KZ"/>
              </w:rPr>
            </w:pPr>
            <w:r w:rsidRPr="00DF1E9D">
              <w:rPr>
                <w:lang w:val="kk-KZ"/>
              </w:rPr>
              <w:t>Габитов Т.Х. Казахи: Опыт культурологического анализа. – Saarbrücken: Germany Academic Publishing GmbH &amp; Co. Кg lap lambert. - Heinrich-Böcking-Str. 6-8, 66121. - KG LAP LAMBERT, ГЕРМАНИЯ, 2012.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97"/>
                <w:tab w:val="left" w:pos="567"/>
                <w:tab w:val="left" w:pos="709"/>
              </w:tabs>
              <w:ind w:left="0" w:firstLine="0"/>
              <w:jc w:val="both"/>
              <w:rPr>
                <w:lang w:val="kk-KZ"/>
              </w:rPr>
            </w:pPr>
            <w:r w:rsidRPr="00DF1E9D">
              <w:rPr>
                <w:lang w:val="kk-KZ"/>
              </w:rPr>
              <w:t xml:space="preserve">Габитов Т.Х., Абдигалиева Г.К., Исмагамбетова З.Н. Философия культуры: Учебник для студентов вузов и колледжей. –  Алматы: Эверо, 2013 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ind w:left="0" w:firstLine="0"/>
              <w:jc w:val="both"/>
              <w:rPr>
                <w:lang w:val="kk-KZ"/>
              </w:rPr>
            </w:pPr>
            <w:proofErr w:type="spellStart"/>
            <w:r w:rsidRPr="00DF1E9D">
              <w:t>Габитов</w:t>
            </w:r>
            <w:proofErr w:type="spellEnd"/>
            <w:r w:rsidRPr="00DF1E9D">
              <w:t xml:space="preserve"> Т.Х., </w:t>
            </w:r>
            <w:proofErr w:type="spellStart"/>
            <w:r w:rsidRPr="00DF1E9D">
              <w:t>Муталипов</w:t>
            </w:r>
            <w:proofErr w:type="spellEnd"/>
            <w:r w:rsidRPr="00DF1E9D">
              <w:t xml:space="preserve"> Ж., </w:t>
            </w:r>
            <w:proofErr w:type="spellStart"/>
            <w:r w:rsidRPr="00DF1E9D">
              <w:t>Кулсариева</w:t>
            </w:r>
            <w:proofErr w:type="spellEnd"/>
            <w:r w:rsidRPr="00DF1E9D">
              <w:t xml:space="preserve"> А. Культурология. - Алматы, Раритет, 2008.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497"/>
                <w:tab w:val="left" w:pos="567"/>
              </w:tabs>
              <w:ind w:left="0" w:firstLine="0"/>
              <w:jc w:val="both"/>
              <w:rPr>
                <w:lang w:val="kk-KZ"/>
              </w:rPr>
            </w:pPr>
            <w:r w:rsidRPr="00DF1E9D">
              <w:rPr>
                <w:lang w:val="kk-KZ"/>
              </w:rPr>
              <w:t>Tursun Gabitov.</w:t>
            </w:r>
            <w:r w:rsidRPr="00DF1E9D">
              <w:rPr>
                <w:shd w:val="clear" w:color="auto" w:fill="FFFFFF"/>
                <w:lang w:val="kk-KZ"/>
              </w:rPr>
              <w:t xml:space="preserve"> Actual Problems of Kazakh Culture. Kazakh Culture Challenge</w:t>
            </w:r>
            <w:r w:rsidRPr="00DF1E9D">
              <w:rPr>
                <w:b/>
                <w:shd w:val="clear" w:color="auto" w:fill="FFFFFF"/>
                <w:lang w:val="kk-KZ"/>
              </w:rPr>
              <w:t>s</w:t>
            </w:r>
            <w:r w:rsidRPr="00DF1E9D">
              <w:rPr>
                <w:lang w:val="kk-KZ"/>
              </w:rPr>
              <w:t>. - Монография.</w:t>
            </w:r>
            <w:r w:rsidRPr="00DF1E9D">
              <w:rPr>
                <w:b/>
                <w:lang w:val="kk-KZ"/>
              </w:rPr>
              <w:t xml:space="preserve"> - </w:t>
            </w:r>
            <w:r w:rsidRPr="00DF1E9D">
              <w:rPr>
                <w:lang w:val="kk-KZ"/>
              </w:rPr>
              <w:t xml:space="preserve"> Саарбрюкен: Ламберт. - Publishing,  2016.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ind w:left="0" w:firstLine="0"/>
              <w:jc w:val="both"/>
            </w:pPr>
            <w:proofErr w:type="spellStart"/>
            <w:r w:rsidRPr="00DF1E9D">
              <w:rPr>
                <w:shd w:val="clear" w:color="auto" w:fill="FFFFFF"/>
              </w:rPr>
              <w:t>Жолдубаева</w:t>
            </w:r>
            <w:proofErr w:type="spellEnd"/>
            <w:r w:rsidRPr="00DF1E9D">
              <w:rPr>
                <w:shd w:val="clear" w:color="auto" w:fill="FFFFFF"/>
              </w:rPr>
              <w:t xml:space="preserve"> А.К. Культурология: практикум. - Алматы: Казну </w:t>
            </w:r>
            <w:proofErr w:type="spellStart"/>
            <w:r w:rsidRPr="00DF1E9D">
              <w:rPr>
                <w:shd w:val="clear" w:color="auto" w:fill="FFFFFF"/>
              </w:rPr>
              <w:t>им.аль-Фараби</w:t>
            </w:r>
            <w:proofErr w:type="spellEnd"/>
            <w:r w:rsidRPr="00DF1E9D">
              <w:rPr>
                <w:shd w:val="clear" w:color="auto" w:fill="FFFFFF"/>
              </w:rPr>
              <w:t>, 2014.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ind w:left="0" w:firstLine="0"/>
              <w:jc w:val="both"/>
            </w:pPr>
            <w:r w:rsidRPr="00DF1E9D">
              <w:t xml:space="preserve">История культурологии под ред. Огурцова А.П. - М., </w:t>
            </w:r>
            <w:proofErr w:type="spellStart"/>
            <w:r w:rsidRPr="00DF1E9D">
              <w:t>Гардарики</w:t>
            </w:r>
            <w:proofErr w:type="spellEnd"/>
            <w:r w:rsidRPr="00DF1E9D">
              <w:t>, 20</w:t>
            </w:r>
            <w:r w:rsidRPr="00DF1E9D">
              <w:rPr>
                <w:lang w:val="kk-KZ"/>
              </w:rPr>
              <w:t>0</w:t>
            </w:r>
            <w:r w:rsidRPr="00DF1E9D">
              <w:t>6.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ind w:left="0" w:firstLine="0"/>
              <w:jc w:val="both"/>
            </w:pPr>
            <w:proofErr w:type="spellStart"/>
            <w:r w:rsidRPr="00DF1E9D">
              <w:t>Каиржанова</w:t>
            </w:r>
            <w:proofErr w:type="spellEnd"/>
            <w:r w:rsidRPr="00DF1E9D">
              <w:t xml:space="preserve"> А. </w:t>
            </w:r>
            <w:proofErr w:type="spellStart"/>
            <w:r w:rsidRPr="00DF1E9D">
              <w:rPr>
                <w:lang w:val="en-US"/>
              </w:rPr>
              <w:t>Palaeoturcica</w:t>
            </w:r>
            <w:proofErr w:type="spellEnd"/>
            <w:r w:rsidRPr="00DF1E9D">
              <w:t>. Мир древних тюрков. – Алматы, 1999.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0"/>
                <w:tab w:val="left" w:pos="497"/>
                <w:tab w:val="left" w:pos="567"/>
              </w:tabs>
              <w:ind w:left="0" w:firstLine="0"/>
              <w:jc w:val="both"/>
            </w:pPr>
            <w:proofErr w:type="spellStart"/>
            <w:r w:rsidRPr="00DF1E9D">
              <w:t>Кондыбаев</w:t>
            </w:r>
            <w:proofErr w:type="spellEnd"/>
            <w:r w:rsidRPr="00DF1E9D">
              <w:t xml:space="preserve"> С. Введение в казахскую мифологию. – Алматы. 1999.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autoSpaceDE w:val="0"/>
              <w:autoSpaceDN w:val="0"/>
              <w:ind w:left="0" w:firstLine="0"/>
              <w:jc w:val="both"/>
              <w:rPr>
                <w:lang w:val="x-none" w:eastAsia="x-none"/>
              </w:rPr>
            </w:pPr>
            <w:proofErr w:type="spellStart"/>
            <w:r w:rsidRPr="00DF1E9D">
              <w:rPr>
                <w:lang w:val="x-none" w:eastAsia="x-none"/>
              </w:rPr>
              <w:t>Масалимова</w:t>
            </w:r>
            <w:proofErr w:type="spellEnd"/>
            <w:r w:rsidRPr="00DF1E9D">
              <w:rPr>
                <w:lang w:val="x-none" w:eastAsia="x-none"/>
              </w:rPr>
              <w:t xml:space="preserve"> А.Р. Культура и цивилизация. – А., 2005.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autoSpaceDE w:val="0"/>
              <w:autoSpaceDN w:val="0"/>
              <w:ind w:left="0" w:firstLine="0"/>
              <w:jc w:val="both"/>
              <w:rPr>
                <w:lang w:val="x-none" w:eastAsia="x-none"/>
              </w:rPr>
            </w:pPr>
            <w:r w:rsidRPr="00DF1E9D">
              <w:rPr>
                <w:lang w:val="x-none" w:eastAsia="x-none"/>
              </w:rPr>
              <w:t xml:space="preserve">Мирзабекова А.Ш. Проблема культурной идентичности в социальной философии. – Монография. – Караганды: </w:t>
            </w:r>
            <w:proofErr w:type="spellStart"/>
            <w:r w:rsidRPr="00DF1E9D">
              <w:rPr>
                <w:lang w:val="x-none" w:eastAsia="x-none"/>
              </w:rPr>
              <w:t>Болашак-Баспа</w:t>
            </w:r>
            <w:proofErr w:type="spellEnd"/>
            <w:r w:rsidRPr="00DF1E9D">
              <w:rPr>
                <w:lang w:val="x-none" w:eastAsia="x-none"/>
              </w:rPr>
              <w:t>, 2006.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  <w:tab w:val="left" w:pos="567"/>
              </w:tabs>
              <w:autoSpaceDE w:val="0"/>
              <w:autoSpaceDN w:val="0"/>
              <w:ind w:left="0" w:firstLine="0"/>
              <w:jc w:val="both"/>
              <w:rPr>
                <w:lang w:val="x-none" w:eastAsia="x-none"/>
              </w:rPr>
            </w:pPr>
            <w:proofErr w:type="spellStart"/>
            <w:r w:rsidRPr="00DF1E9D">
              <w:rPr>
                <w:lang w:val="x-none" w:eastAsia="x-none"/>
              </w:rPr>
              <w:t>Молдабеков</w:t>
            </w:r>
            <w:proofErr w:type="spellEnd"/>
            <w:r w:rsidRPr="00DF1E9D">
              <w:rPr>
                <w:lang w:val="x-none" w:eastAsia="x-none"/>
              </w:rPr>
              <w:t xml:space="preserve"> Ж.Ж. </w:t>
            </w:r>
            <w:proofErr w:type="spellStart"/>
            <w:r w:rsidRPr="00DF1E9D">
              <w:rPr>
                <w:lang w:val="x-none" w:eastAsia="x-none"/>
              </w:rPr>
              <w:t>Казактану</w:t>
            </w:r>
            <w:proofErr w:type="spellEnd"/>
            <w:r w:rsidRPr="00DF1E9D">
              <w:rPr>
                <w:lang w:val="x-none" w:eastAsia="x-none"/>
              </w:rPr>
              <w:t>. - Алматы, 2015.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</w:tabs>
              <w:ind w:left="0" w:firstLine="0"/>
              <w:jc w:val="both"/>
            </w:pPr>
            <w:proofErr w:type="spellStart"/>
            <w:r w:rsidRPr="00DF1E9D">
              <w:t>Нуржанов</w:t>
            </w:r>
            <w:proofErr w:type="spellEnd"/>
            <w:r w:rsidRPr="00DF1E9D">
              <w:t xml:space="preserve"> Б.Г., </w:t>
            </w:r>
            <w:proofErr w:type="spellStart"/>
            <w:r w:rsidRPr="00DF1E9D">
              <w:t>Ержанова</w:t>
            </w:r>
            <w:proofErr w:type="spellEnd"/>
            <w:r w:rsidRPr="00DF1E9D">
              <w:t xml:space="preserve"> А.М. Культурология. - Алматы, 2011.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</w:tabs>
              <w:ind w:left="0" w:firstLine="0"/>
              <w:jc w:val="both"/>
              <w:rPr>
                <w:lang w:val="en-US"/>
              </w:rPr>
            </w:pPr>
            <w:proofErr w:type="spellStart"/>
            <w:r w:rsidRPr="00DF1E9D">
              <w:t>Нуржанов</w:t>
            </w:r>
            <w:proofErr w:type="spellEnd"/>
            <w:r w:rsidRPr="00DF1E9D">
              <w:t xml:space="preserve"> Б.Г. Модерн. Постмодерн. </w:t>
            </w:r>
            <w:proofErr w:type="spellStart"/>
            <w:r w:rsidRPr="00DF1E9D">
              <w:rPr>
                <w:lang w:val="en-US"/>
              </w:rPr>
              <w:t>Культура</w:t>
            </w:r>
            <w:proofErr w:type="spellEnd"/>
            <w:r w:rsidRPr="00DF1E9D">
              <w:rPr>
                <w:lang w:val="en-US"/>
              </w:rPr>
              <w:t xml:space="preserve">. – </w:t>
            </w:r>
            <w:proofErr w:type="spellStart"/>
            <w:r w:rsidRPr="00DF1E9D">
              <w:rPr>
                <w:lang w:val="en-US"/>
              </w:rPr>
              <w:t>Алматы</w:t>
            </w:r>
            <w:proofErr w:type="spellEnd"/>
            <w:r w:rsidRPr="00DF1E9D">
              <w:rPr>
                <w:lang w:val="en-US"/>
              </w:rPr>
              <w:t>, 2012.</w:t>
            </w:r>
          </w:p>
          <w:p w:rsidR="00720B19" w:rsidRPr="00DF1E9D" w:rsidRDefault="00720B19" w:rsidP="00720B19">
            <w:pPr>
              <w:numPr>
                <w:ilvl w:val="0"/>
                <w:numId w:val="27"/>
              </w:numPr>
              <w:tabs>
                <w:tab w:val="left" w:pos="497"/>
              </w:tabs>
              <w:ind w:left="0" w:firstLine="0"/>
              <w:jc w:val="both"/>
            </w:pPr>
            <w:proofErr w:type="spellStart"/>
            <w:r w:rsidRPr="00DF1E9D">
              <w:t>Сарсенбаева</w:t>
            </w:r>
            <w:proofErr w:type="spellEnd"/>
            <w:r w:rsidRPr="00DF1E9D">
              <w:t xml:space="preserve"> З.Н. Этнос и ценности. – 2-е изд. </w:t>
            </w:r>
            <w:proofErr w:type="spellStart"/>
            <w:r w:rsidRPr="00DF1E9D">
              <w:t>перераб</w:t>
            </w:r>
            <w:proofErr w:type="spellEnd"/>
            <w:r w:rsidRPr="00DF1E9D">
              <w:t>. и доп. – Алматы: Институт философии, политологии и религиоведения КН МОНРК, 2018.</w:t>
            </w:r>
          </w:p>
          <w:p w:rsidR="00720B19" w:rsidRPr="00DF1E9D" w:rsidRDefault="00720B19" w:rsidP="00720B19">
            <w:r>
              <w:rPr>
                <w:b/>
              </w:rPr>
              <w:t>Рекомендованная литература</w:t>
            </w:r>
            <w:r w:rsidRPr="00DF1E9D">
              <w:t xml:space="preserve">: 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r w:rsidRPr="00DF1E9D">
              <w:rPr>
                <w:lang w:val="x-none"/>
              </w:rPr>
              <w:t>Гумилев Л.Н. Ритмы Евразии: Эпоха и цивилизации. - М., 1993.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r w:rsidRPr="00DF1E9D">
              <w:rPr>
                <w:lang w:val="x-none"/>
              </w:rPr>
              <w:t>Гумилев Л.Н. Древние тюрки. – М., 2008.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kk-KZ"/>
              </w:rPr>
            </w:pPr>
            <w:r w:rsidRPr="00DF1E9D">
              <w:rPr>
                <w:lang w:val="kk-KZ"/>
              </w:rPr>
              <w:t>Грушевицкая Т.Г. Культурология: учеб. пособие /Т.Г.Грушевицкая, А.П.Садохин. – М.: Альфа-М: ИНФРА-М, 2015.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kk-KZ"/>
              </w:rPr>
            </w:pPr>
            <w:proofErr w:type="spellStart"/>
            <w:r w:rsidRPr="00DF1E9D">
              <w:t>Данильян</w:t>
            </w:r>
            <w:proofErr w:type="spellEnd"/>
            <w:r w:rsidRPr="00DF1E9D">
              <w:t xml:space="preserve"> О.Г. Культурология: учебник /</w:t>
            </w:r>
            <w:proofErr w:type="spellStart"/>
            <w:r w:rsidRPr="00DF1E9D">
              <w:t>О.Г.Данильян</w:t>
            </w:r>
            <w:proofErr w:type="spellEnd"/>
            <w:r w:rsidRPr="00DF1E9D">
              <w:t xml:space="preserve">, </w:t>
            </w:r>
            <w:proofErr w:type="spellStart"/>
            <w:r w:rsidRPr="00DF1E9D">
              <w:t>В.М.Тараненко</w:t>
            </w:r>
            <w:proofErr w:type="spellEnd"/>
            <w:r w:rsidRPr="00DF1E9D">
              <w:t xml:space="preserve">. – 2-е изд. – М.: ИНФРА-М, 2014. 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</w:pPr>
            <w:proofErr w:type="spellStart"/>
            <w:r w:rsidRPr="00DF1E9D">
              <w:t>Делез</w:t>
            </w:r>
            <w:proofErr w:type="spellEnd"/>
            <w:r w:rsidRPr="00DF1E9D">
              <w:t xml:space="preserve"> Ж. Кино. – М.: Ад </w:t>
            </w:r>
            <w:proofErr w:type="spellStart"/>
            <w:r w:rsidRPr="00DF1E9D">
              <w:t>Маргинем</w:t>
            </w:r>
            <w:proofErr w:type="spellEnd"/>
            <w:r w:rsidRPr="00DF1E9D">
              <w:t>, 2004.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r w:rsidRPr="00DF1E9D">
              <w:rPr>
                <w:lang w:val="x-none"/>
              </w:rPr>
              <w:t>Закон о культуре. - А., 2000.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Кастельс</w:t>
            </w:r>
            <w:proofErr w:type="spellEnd"/>
            <w:r w:rsidRPr="00DF1E9D">
              <w:rPr>
                <w:lang w:val="x-none"/>
              </w:rPr>
              <w:t xml:space="preserve"> М. Галактика. Интерн</w:t>
            </w:r>
            <w:r w:rsidRPr="00DF1E9D">
              <w:t>е</w:t>
            </w:r>
            <w:r w:rsidRPr="00DF1E9D">
              <w:rPr>
                <w:lang w:val="x-none"/>
              </w:rPr>
              <w:t>т. – Екатеринбург: У-Фактория, 2004.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Луман</w:t>
            </w:r>
            <w:proofErr w:type="spellEnd"/>
            <w:r w:rsidRPr="00DF1E9D">
              <w:rPr>
                <w:lang w:val="x-none"/>
              </w:rPr>
              <w:t xml:space="preserve"> Н. Реальность </w:t>
            </w:r>
            <w:proofErr w:type="spellStart"/>
            <w:r w:rsidRPr="00DF1E9D">
              <w:rPr>
                <w:lang w:val="x-none"/>
              </w:rPr>
              <w:t>массмедиа</w:t>
            </w:r>
            <w:proofErr w:type="spellEnd"/>
            <w:r w:rsidRPr="00DF1E9D">
              <w:rPr>
                <w:lang w:val="x-none"/>
              </w:rPr>
              <w:t xml:space="preserve">. – М.: </w:t>
            </w:r>
            <w:proofErr w:type="spellStart"/>
            <w:r w:rsidRPr="00DF1E9D">
              <w:rPr>
                <w:lang w:val="x-none"/>
              </w:rPr>
              <w:t>Праксис</w:t>
            </w:r>
            <w:proofErr w:type="spellEnd"/>
            <w:r w:rsidRPr="00DF1E9D">
              <w:rPr>
                <w:lang w:val="x-none"/>
              </w:rPr>
              <w:t>, 2005.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Маклюэн</w:t>
            </w:r>
            <w:proofErr w:type="spellEnd"/>
            <w:r w:rsidRPr="00DF1E9D">
              <w:rPr>
                <w:lang w:val="x-none"/>
              </w:rPr>
              <w:t xml:space="preserve"> Г.М. Галактика </w:t>
            </w:r>
            <w:proofErr w:type="spellStart"/>
            <w:r w:rsidRPr="00DF1E9D">
              <w:rPr>
                <w:lang w:val="x-none"/>
              </w:rPr>
              <w:t>Гутенберга</w:t>
            </w:r>
            <w:proofErr w:type="spellEnd"/>
            <w:r w:rsidRPr="00DF1E9D">
              <w:rPr>
                <w:lang w:val="x-none"/>
              </w:rPr>
              <w:t>. Становление человека читающего. – М.: Академический проект, 2005.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Молдабеков</w:t>
            </w:r>
            <w:proofErr w:type="spellEnd"/>
            <w:r w:rsidRPr="00DF1E9D">
              <w:rPr>
                <w:lang w:val="x-none"/>
              </w:rPr>
              <w:t xml:space="preserve"> Ж.Ж. Интеллектуальная нация. Стратегический курс и культурно-национальные факторы становления. – А.: </w:t>
            </w:r>
            <w:proofErr w:type="spellStart"/>
            <w:r w:rsidRPr="00DF1E9D">
              <w:rPr>
                <w:lang w:val="x-none"/>
              </w:rPr>
              <w:t>КазНУ</w:t>
            </w:r>
            <w:proofErr w:type="spellEnd"/>
            <w:r w:rsidRPr="00DF1E9D">
              <w:rPr>
                <w:lang w:val="x-none"/>
              </w:rPr>
              <w:t xml:space="preserve"> им. аль-</w:t>
            </w:r>
            <w:proofErr w:type="spellStart"/>
            <w:r w:rsidRPr="00DF1E9D">
              <w:rPr>
                <w:lang w:val="x-none"/>
              </w:rPr>
              <w:t>Фараби</w:t>
            </w:r>
            <w:proofErr w:type="spellEnd"/>
            <w:r w:rsidRPr="00DF1E9D">
              <w:rPr>
                <w:lang w:val="x-none"/>
              </w:rPr>
              <w:t>, 2015.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r w:rsidRPr="00DF1E9D">
              <w:t>Раевский Д.С. Модель мира скифской культуры. – М., 1985.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Разлогов</w:t>
            </w:r>
            <w:proofErr w:type="spellEnd"/>
            <w:r w:rsidRPr="00DF1E9D">
              <w:rPr>
                <w:lang w:val="x-none"/>
              </w:rPr>
              <w:t xml:space="preserve"> К.Э. Мировое кино. История искусства экрана. – М.: ЭКСМО, 2011.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proofErr w:type="spellStart"/>
            <w:r w:rsidRPr="00DF1E9D">
              <w:rPr>
                <w:lang w:val="x-none"/>
              </w:rPr>
              <w:t>Сегизбаев</w:t>
            </w:r>
            <w:proofErr w:type="spellEnd"/>
            <w:r w:rsidRPr="00DF1E9D">
              <w:rPr>
                <w:lang w:val="x-none"/>
              </w:rPr>
              <w:t xml:space="preserve">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</w:t>
            </w:r>
            <w:proofErr w:type="spellStart"/>
            <w:r w:rsidRPr="00DF1E9D">
              <w:rPr>
                <w:lang w:val="x-none"/>
              </w:rPr>
              <w:t>Гылым</w:t>
            </w:r>
            <w:proofErr w:type="spellEnd"/>
            <w:r w:rsidRPr="00DF1E9D">
              <w:rPr>
                <w:lang w:val="x-none"/>
              </w:rPr>
              <w:t>, 2001.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kk-KZ"/>
              </w:rPr>
            </w:pPr>
            <w:r w:rsidRPr="00DF1E9D">
              <w:rPr>
                <w:lang w:val="kk-KZ"/>
              </w:rPr>
              <w:t>Тер-Минасова С. Тіл және мәдениетаралық коммуникация»./ пер на каз.яз. – А, 2018.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kk-KZ"/>
              </w:rPr>
            </w:pPr>
            <w:r w:rsidRPr="00DF1E9D">
              <w:rPr>
                <w:lang w:val="kk-KZ"/>
              </w:rPr>
              <w:lastRenderedPageBreak/>
              <w:t>Фромкин В., Роберт Родман, Нина Хайамс Тіл біліміне кіріспе /пер. На каз.яз.». - А.,2017.-</w:t>
            </w:r>
          </w:p>
          <w:p w:rsidR="00720B19" w:rsidRPr="00DF1E9D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7"/>
              </w:tabs>
              <w:ind w:left="459" w:hanging="283"/>
              <w:rPr>
                <w:lang w:val="x-none"/>
              </w:rPr>
            </w:pPr>
            <w:r w:rsidRPr="00DF1E9D">
              <w:rPr>
                <w:lang w:val="kk-KZ"/>
              </w:rPr>
              <w:t>Ли Энн Гек, Гайс Рип Медиа «Этика жас мамандардың тәжірбиесінен» / пер. На каз.яз. – А., 2017.</w:t>
            </w:r>
          </w:p>
          <w:p w:rsidR="00720B19" w:rsidRPr="00720B19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497"/>
              </w:tabs>
              <w:autoSpaceDE w:val="0"/>
              <w:autoSpaceDN w:val="0"/>
              <w:adjustRightInd w:val="0"/>
              <w:ind w:left="459" w:hanging="283"/>
              <w:jc w:val="both"/>
              <w:rPr>
                <w:lang w:val="kk-KZ"/>
              </w:rPr>
            </w:pPr>
            <w:proofErr w:type="spellStart"/>
            <w:r w:rsidRPr="00720B19">
              <w:rPr>
                <w:lang w:val="x-none"/>
              </w:rPr>
              <w:t>Хантингтон</w:t>
            </w:r>
            <w:proofErr w:type="spellEnd"/>
            <w:r w:rsidRPr="00720B19">
              <w:rPr>
                <w:lang w:val="x-none"/>
              </w:rPr>
              <w:t xml:space="preserve"> С. Столкновение цивилизаций. // Геополитика: Антология, - М., 2006.</w:t>
            </w:r>
          </w:p>
          <w:p w:rsidR="00E103C4" w:rsidRPr="00720B19" w:rsidRDefault="00720B19" w:rsidP="00720B1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497"/>
              </w:tabs>
              <w:autoSpaceDE w:val="0"/>
              <w:autoSpaceDN w:val="0"/>
              <w:adjustRightInd w:val="0"/>
              <w:ind w:left="459" w:hanging="283"/>
              <w:jc w:val="both"/>
              <w:rPr>
                <w:lang w:val="kk-KZ"/>
              </w:rPr>
            </w:pPr>
            <w:r w:rsidRPr="00720B19">
              <w:rPr>
                <w:lang w:val="x-none"/>
              </w:rPr>
              <w:t>Шваб Клаус Мартин</w:t>
            </w:r>
            <w:r w:rsidRPr="00720B19">
              <w:t xml:space="preserve"> </w:t>
            </w:r>
            <w:r w:rsidRPr="00720B19">
              <w:rPr>
                <w:lang w:val="x-none"/>
              </w:rPr>
              <w:t>«</w:t>
            </w:r>
            <w:proofErr w:type="spellStart"/>
            <w:r w:rsidRPr="00720B19">
              <w:rPr>
                <w:lang w:val="kk-KZ"/>
              </w:rPr>
              <w:t>Төртінші</w:t>
            </w:r>
            <w:proofErr w:type="spellEnd"/>
            <w:r w:rsidRPr="00720B19">
              <w:rPr>
                <w:lang w:val="kk-KZ"/>
              </w:rPr>
              <w:t xml:space="preserve"> индустриалық революция» / пер на каз.яз. – А., 2017.</w:t>
            </w:r>
            <w:r w:rsidR="00E103C4" w:rsidRPr="00720B19">
              <w:rPr>
                <w:lang w:val="kk-KZ"/>
              </w:rPr>
              <w:t>, 2012.</w:t>
            </w:r>
          </w:p>
          <w:p w:rsidR="002337BE" w:rsidRPr="00E103C4" w:rsidRDefault="00E65195" w:rsidP="00720B19">
            <w:pPr>
              <w:pStyle w:val="a8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Интернет-ресурсы:</w:t>
            </w:r>
          </w:p>
          <w:p w:rsidR="002337BE" w:rsidRPr="00401107" w:rsidRDefault="008048B6" w:rsidP="00720B19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</w:pPr>
            <w:hyperlink r:id="rId6" w:history="1">
              <w:r w:rsidR="002337BE" w:rsidRPr="00401107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http://www.countries.ru</w:t>
              </w:r>
            </w:hyperlink>
            <w:r w:rsidR="00401107">
              <w:rPr>
                <w:rStyle w:val="a3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2337BE" w:rsidRPr="00401107" w:rsidRDefault="008048B6" w:rsidP="00720B19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</w:pPr>
            <w:hyperlink r:id="rId7" w:history="1">
              <w:r w:rsidR="002337BE" w:rsidRPr="00401107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http://www.gumer.info</w:t>
              </w:r>
            </w:hyperlink>
            <w:r w:rsidR="00401107">
              <w:rPr>
                <w:rStyle w:val="a3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2337BE" w:rsidRPr="00401107" w:rsidRDefault="008048B6" w:rsidP="00720B19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="002337BE" w:rsidRPr="00401107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http://www.russianculture.ru/</w:t>
              </w:r>
            </w:hyperlink>
          </w:p>
          <w:p w:rsidR="00084F1A" w:rsidRPr="00401107" w:rsidRDefault="008048B6" w:rsidP="00720B19">
            <w:pPr>
              <w:pStyle w:val="a8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9"/>
              <w:jc w:val="both"/>
              <w:rPr>
                <w:b/>
              </w:rPr>
            </w:pPr>
            <w:hyperlink r:id="rId9" w:history="1">
              <w:r w:rsidR="002337BE" w:rsidRPr="00401107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http://yspu.org</w:t>
              </w:r>
            </w:hyperlink>
          </w:p>
        </w:tc>
      </w:tr>
      <w:tr w:rsidR="00084F1A" w:rsidRPr="00553829" w:rsidTr="00B55BD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553829" w:rsidRDefault="00084F1A" w:rsidP="00553829">
            <w:r w:rsidRPr="00553829"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553829" w:rsidRDefault="00084F1A" w:rsidP="00553829">
            <w:pPr>
              <w:rPr>
                <w:b/>
              </w:rPr>
            </w:pPr>
            <w:r w:rsidRPr="00553829">
              <w:rPr>
                <w:b/>
              </w:rPr>
              <w:t xml:space="preserve">Правила академического поведения: </w:t>
            </w:r>
          </w:p>
          <w:p w:rsidR="00485C6F" w:rsidRPr="00553829" w:rsidRDefault="00485C6F" w:rsidP="00553829">
            <w:pPr>
              <w:pStyle w:val="a8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29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85C6F" w:rsidRPr="00CF3877" w:rsidRDefault="00485C6F" w:rsidP="00553829">
            <w:pPr>
              <w:pStyle w:val="a8"/>
              <w:numPr>
                <w:ilvl w:val="0"/>
                <w:numId w:val="1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829">
              <w:rPr>
                <w:rStyle w:val="shorttext"/>
                <w:sz w:val="24"/>
                <w:szCs w:val="24"/>
              </w:rPr>
              <w:t>СРС</w:t>
            </w:r>
            <w:r w:rsidR="00CF3877">
              <w:rPr>
                <w:rStyle w:val="shorttext"/>
                <w:sz w:val="24"/>
                <w:szCs w:val="24"/>
              </w:rPr>
              <w:t>,</w:t>
            </w:r>
            <w:r w:rsidRPr="00553829">
              <w:rPr>
                <w:rStyle w:val="shorttext"/>
                <w:sz w:val="24"/>
                <w:szCs w:val="24"/>
              </w:rPr>
              <w:t xml:space="preserve"> сданное на неделю позже будет принято, но оценка снижена на 50%</w:t>
            </w:r>
            <w:r w:rsidR="00CF3877">
              <w:rPr>
                <w:rStyle w:val="shorttext"/>
                <w:sz w:val="24"/>
                <w:szCs w:val="24"/>
              </w:rPr>
              <w:t>.</w:t>
            </w:r>
          </w:p>
          <w:p w:rsidR="00084F1A" w:rsidRPr="00553829" w:rsidRDefault="00084F1A" w:rsidP="00553829">
            <w:pPr>
              <w:rPr>
                <w:b/>
              </w:rPr>
            </w:pPr>
            <w:r w:rsidRPr="00553829">
              <w:rPr>
                <w:b/>
              </w:rPr>
              <w:t>Академические ценности:</w:t>
            </w:r>
          </w:p>
          <w:p w:rsidR="00084F1A" w:rsidRPr="00553829" w:rsidRDefault="004B676E" w:rsidP="00553829">
            <w:pPr>
              <w:jc w:val="both"/>
              <w:rPr>
                <w:bCs/>
              </w:rPr>
            </w:pPr>
            <w:r w:rsidRPr="00553829">
              <w:rPr>
                <w:bCs/>
              </w:rPr>
              <w:t>1. Семинарские занятия, СРС должна носит самостоятельный, творческий характер</w:t>
            </w:r>
          </w:p>
          <w:p w:rsidR="004B676E" w:rsidRPr="00553829" w:rsidRDefault="004B676E" w:rsidP="00553829">
            <w:pPr>
              <w:jc w:val="both"/>
            </w:pPr>
            <w:r w:rsidRPr="00553829">
              <w:rPr>
                <w:bCs/>
              </w:rPr>
              <w:t xml:space="preserve">2. </w:t>
            </w:r>
            <w:r w:rsidRPr="00553829">
              <w:t>Недопустимы плагиата, подлога, использования шпаргалок, списывания на всех этапах контроля знаний</w:t>
            </w:r>
          </w:p>
          <w:p w:rsidR="002337BE" w:rsidRPr="00553829" w:rsidRDefault="004B676E" w:rsidP="00720B19">
            <w:pPr>
              <w:jc w:val="both"/>
            </w:pPr>
            <w:r w:rsidRPr="00553829">
              <w:t xml:space="preserve">3. </w:t>
            </w:r>
            <w:r w:rsidR="00084F1A" w:rsidRPr="00553829">
              <w:t xml:space="preserve">Студенты с ограниченными возможностями могут получать консультационную помощь по </w:t>
            </w:r>
            <w:r w:rsidR="00084F1A" w:rsidRPr="00553829">
              <w:rPr>
                <w:lang w:val="en-US"/>
              </w:rPr>
              <w:t>e</w:t>
            </w:r>
            <w:r w:rsidR="00084F1A" w:rsidRPr="00553829">
              <w:t>-</w:t>
            </w:r>
            <w:r w:rsidR="00084F1A" w:rsidRPr="00553829">
              <w:rPr>
                <w:lang w:val="en-US"/>
              </w:rPr>
              <w:t>mail</w:t>
            </w:r>
            <w:r w:rsidR="00084F1A" w:rsidRPr="00553829">
              <w:t xml:space="preserve">: </w:t>
            </w:r>
            <w:proofErr w:type="spellStart"/>
            <w:r w:rsidR="00720B19">
              <w:rPr>
                <w:lang w:val="en-US"/>
              </w:rPr>
              <w:t>karybaeva</w:t>
            </w:r>
            <w:proofErr w:type="spellEnd"/>
            <w:r w:rsidR="00720B19" w:rsidRPr="00720B19">
              <w:t>.</w:t>
            </w:r>
            <w:proofErr w:type="spellStart"/>
            <w:r w:rsidR="00720B19">
              <w:rPr>
                <w:lang w:val="en-US"/>
              </w:rPr>
              <w:t>ainur</w:t>
            </w:r>
            <w:proofErr w:type="spellEnd"/>
            <w:r w:rsidR="00720B19" w:rsidRPr="00720B19">
              <w:t>@</w:t>
            </w:r>
            <w:proofErr w:type="spellStart"/>
            <w:r w:rsidR="00720B19">
              <w:rPr>
                <w:lang w:val="en-US"/>
              </w:rPr>
              <w:t>gmail</w:t>
            </w:r>
            <w:proofErr w:type="spellEnd"/>
            <w:r w:rsidR="00720B19" w:rsidRPr="00720B19">
              <w:t>.</w:t>
            </w:r>
            <w:r w:rsidR="00720B19">
              <w:rPr>
                <w:lang w:val="en-US"/>
              </w:rPr>
              <w:t>com</w:t>
            </w:r>
          </w:p>
        </w:tc>
      </w:tr>
      <w:tr w:rsidR="00084F1A" w:rsidRPr="00553829" w:rsidTr="00B55BD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553829" w:rsidRDefault="00084F1A" w:rsidP="00553829">
            <w:r w:rsidRPr="00553829">
              <w:t>Политика оценивания и аттестации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51" w:rsidRPr="00553829" w:rsidRDefault="005C6B51" w:rsidP="00553829">
            <w:pPr>
              <w:jc w:val="both"/>
            </w:pPr>
            <w:proofErr w:type="spellStart"/>
            <w:r w:rsidRPr="00553829">
              <w:rPr>
                <w:b/>
              </w:rPr>
              <w:t>Критериальное</w:t>
            </w:r>
            <w:proofErr w:type="spellEnd"/>
            <w:r w:rsidRPr="00553829">
              <w:rPr>
                <w:b/>
              </w:rPr>
              <w:t xml:space="preserve"> оценивание:</w:t>
            </w:r>
            <w:r w:rsidRPr="00553829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53829">
              <w:t>сформированности</w:t>
            </w:r>
            <w:proofErr w:type="spellEnd"/>
            <w:r w:rsidRPr="00553829">
              <w:t xml:space="preserve"> компетенций на рубежном контроле и экзаменах).</w:t>
            </w:r>
          </w:p>
          <w:p w:rsidR="00084F1A" w:rsidRPr="00553829" w:rsidRDefault="005C6B51" w:rsidP="00553829">
            <w:pPr>
              <w:jc w:val="both"/>
            </w:pPr>
            <w:proofErr w:type="spellStart"/>
            <w:r w:rsidRPr="00553829">
              <w:rPr>
                <w:b/>
              </w:rPr>
              <w:t>Суммативное</w:t>
            </w:r>
            <w:proofErr w:type="spellEnd"/>
            <w:r w:rsidRPr="00553829">
              <w:rPr>
                <w:b/>
              </w:rPr>
              <w:t xml:space="preserve"> оценивание:</w:t>
            </w:r>
            <w:r w:rsidRPr="00553829"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84F1A" w:rsidRPr="002D437B" w:rsidRDefault="00084F1A" w:rsidP="002D437B">
      <w:pPr>
        <w:jc w:val="right"/>
      </w:pPr>
    </w:p>
    <w:p w:rsidR="005250F7" w:rsidRPr="002D437B" w:rsidRDefault="00084F1A" w:rsidP="00EF0F02">
      <w:r w:rsidRPr="002D437B">
        <w:t>Календарь (график) реализации содержания учебного курса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373"/>
        <w:gridCol w:w="829"/>
        <w:gridCol w:w="2277"/>
      </w:tblGrid>
      <w:tr w:rsidR="005250F7" w:rsidRPr="002D437B" w:rsidTr="00BF18C8">
        <w:trPr>
          <w:trHeight w:val="54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50F7" w:rsidRPr="00EF2737" w:rsidRDefault="005250F7" w:rsidP="002D437B">
            <w:pPr>
              <w:jc w:val="center"/>
              <w:rPr>
                <w:b/>
              </w:rPr>
            </w:pPr>
            <w:r w:rsidRPr="00EF2737">
              <w:rPr>
                <w:b/>
              </w:rPr>
              <w:t>Неделя / дата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F7" w:rsidRPr="00EF2737" w:rsidRDefault="005250F7" w:rsidP="002D437B">
            <w:pPr>
              <w:jc w:val="center"/>
              <w:rPr>
                <w:b/>
              </w:rPr>
            </w:pPr>
            <w:r w:rsidRPr="00EF2737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F7" w:rsidRPr="00EF2737" w:rsidRDefault="005250F7" w:rsidP="002D437B">
            <w:pPr>
              <w:jc w:val="center"/>
              <w:rPr>
                <w:b/>
              </w:rPr>
            </w:pPr>
            <w:r w:rsidRPr="00EF2737">
              <w:rPr>
                <w:b/>
              </w:rPr>
              <w:t>Кол-во часов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F7" w:rsidRPr="00EF2737" w:rsidRDefault="005250F7" w:rsidP="002D437B">
            <w:pPr>
              <w:jc w:val="center"/>
              <w:rPr>
                <w:b/>
              </w:rPr>
            </w:pPr>
            <w:r w:rsidRPr="00EF2737">
              <w:rPr>
                <w:b/>
              </w:rPr>
              <w:t>Максимальный балл</w:t>
            </w:r>
          </w:p>
        </w:tc>
      </w:tr>
      <w:tr w:rsidR="002337BE" w:rsidRPr="002D437B" w:rsidTr="00BF18C8">
        <w:trPr>
          <w:trHeight w:val="344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7BE" w:rsidRPr="002D437B" w:rsidRDefault="002337BE" w:rsidP="002337BE">
            <w:pPr>
              <w:jc w:val="center"/>
              <w:rPr>
                <w:lang w:val="kk-KZ"/>
              </w:rPr>
            </w:pPr>
            <w:r w:rsidRPr="002D437B">
              <w:rPr>
                <w:lang w:val="kk-KZ"/>
              </w:rPr>
              <w:t>1</w:t>
            </w:r>
          </w:p>
          <w:p w:rsidR="002337BE" w:rsidRPr="002D437B" w:rsidRDefault="002337BE" w:rsidP="002337BE">
            <w:pPr>
              <w:jc w:val="center"/>
              <w:rPr>
                <w:lang w:val="kk-KZ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7BE" w:rsidRPr="00DF2499" w:rsidRDefault="002337BE" w:rsidP="00AD1FBC">
            <w:pPr>
              <w:jc w:val="both"/>
              <w:outlineLvl w:val="1"/>
              <w:rPr>
                <w:bCs/>
                <w:color w:val="000000"/>
              </w:rPr>
            </w:pPr>
            <w:r w:rsidRPr="00F05D3A">
              <w:rPr>
                <w:b/>
                <w:bCs/>
              </w:rPr>
              <w:t>Лекция 1.</w:t>
            </w:r>
            <w:r>
              <w:rPr>
                <w:b/>
                <w:bCs/>
              </w:rPr>
              <w:t xml:space="preserve"> </w:t>
            </w:r>
            <w:r w:rsidR="00720B19" w:rsidRPr="00720B19">
              <w:rPr>
                <w:bCs/>
                <w:color w:val="000000"/>
              </w:rPr>
              <w:t xml:space="preserve">Понятие и сущность культуры.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7BE" w:rsidRPr="00F05D3A" w:rsidRDefault="003D3334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7BE" w:rsidRPr="00720B19" w:rsidRDefault="00720B19" w:rsidP="00233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Pr="002D437B" w:rsidRDefault="00BF18C8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3D3334" w:rsidRDefault="00BF18C8" w:rsidP="00AD1FBC">
            <w:pPr>
              <w:jc w:val="both"/>
              <w:outlineLvl w:val="1"/>
              <w:rPr>
                <w:bCs/>
              </w:rPr>
            </w:pPr>
            <w:r>
              <w:rPr>
                <w:b/>
                <w:bCs/>
              </w:rPr>
              <w:t>Лекция 2</w:t>
            </w:r>
            <w:r w:rsidRPr="00F05D3A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3D3334">
              <w:rPr>
                <w:bCs/>
              </w:rPr>
              <w:t>Морфология культуры. Концепции про</w:t>
            </w:r>
            <w:r>
              <w:rPr>
                <w:bCs/>
              </w:rPr>
              <w:t>странства и времени в культуре.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BF18C8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3D3334" w:rsidRDefault="00BF18C8" w:rsidP="002337BE">
            <w:pPr>
              <w:jc w:val="center"/>
            </w:pPr>
            <w:r>
              <w:t>5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2337BE">
            <w:pPr>
              <w:jc w:val="center"/>
              <w:rPr>
                <w:lang w:val="kk-KZ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BF18C8" w:rsidP="00AD1FBC">
            <w:pPr>
              <w:jc w:val="both"/>
              <w:outlineLvl w:val="1"/>
              <w:rPr>
                <w:b/>
                <w:bCs/>
              </w:rPr>
            </w:pPr>
            <w:r w:rsidRPr="002337BE">
              <w:rPr>
                <w:b/>
              </w:rPr>
              <w:t>СРСП</w:t>
            </w:r>
            <w:r>
              <w:rPr>
                <w:b/>
              </w:rPr>
              <w:t xml:space="preserve"> 1.</w:t>
            </w:r>
            <w:r>
              <w:t xml:space="preserve"> Консультация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BF18C8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DE60BA" w:rsidP="002337BE">
            <w:pPr>
              <w:jc w:val="center"/>
            </w:pPr>
            <w:r>
              <w:t>-</w:t>
            </w:r>
          </w:p>
        </w:tc>
      </w:tr>
      <w:tr w:rsidR="00BF18C8" w:rsidRPr="002D437B" w:rsidTr="00BF18C8">
        <w:trPr>
          <w:trHeight w:val="40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Pr="002D437B" w:rsidRDefault="00BF18C8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6D2907" w:rsidRDefault="00BF18C8" w:rsidP="00BF18C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907">
              <w:rPr>
                <w:b/>
                <w:lang w:val="kk-KZ"/>
              </w:rPr>
              <w:t>Лекция 3.</w:t>
            </w:r>
            <w:r w:rsidRPr="006D2907">
              <w:rPr>
                <w:b/>
              </w:rPr>
              <w:t xml:space="preserve"> </w:t>
            </w:r>
            <w:r w:rsidRPr="006D2907">
              <w:rPr>
                <w:bCs/>
              </w:rPr>
              <w:t xml:space="preserve"> Анатомия культуры. Формы культуры: миф, искусство, религия, мораль, философия, право, политика, наука, техника.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720B19" w:rsidRDefault="00BF18C8" w:rsidP="002337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F18C8" w:rsidRPr="002D437B" w:rsidTr="00BF18C8">
        <w:trPr>
          <w:trHeight w:val="40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2337BE">
            <w:pPr>
              <w:jc w:val="center"/>
              <w:rPr>
                <w:lang w:val="kk-KZ"/>
              </w:rPr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6D2907" w:rsidRDefault="00BF18C8" w:rsidP="00BF18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6D2907">
              <w:rPr>
                <w:b/>
              </w:rPr>
              <w:t>СРСП 2.</w:t>
            </w:r>
            <w:r w:rsidRPr="006D2907">
              <w:t xml:space="preserve"> </w:t>
            </w:r>
            <w:r w:rsidRPr="006D2907">
              <w:rPr>
                <w:b/>
              </w:rPr>
              <w:t>Прием СРС.</w:t>
            </w:r>
            <w:r w:rsidRPr="006D2907">
              <w:t xml:space="preserve"> Провести проектное исследование по теме: «Символы культуры в современной мультипликации» (презентация результатов).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BF18C8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BF18C8" w:rsidRDefault="00DE60BA" w:rsidP="002337BE">
            <w:pPr>
              <w:jc w:val="center"/>
            </w:pPr>
            <w:r>
              <w:t>30</w:t>
            </w:r>
          </w:p>
        </w:tc>
      </w:tr>
      <w:tr w:rsidR="00720B19" w:rsidRPr="002D437B" w:rsidTr="00BF18C8">
        <w:trPr>
          <w:trHeight w:val="428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B19" w:rsidRPr="00BF18C8" w:rsidRDefault="00720B19" w:rsidP="002337BE">
            <w:pPr>
              <w:jc w:val="center"/>
            </w:pPr>
            <w:r w:rsidRPr="00BF18C8">
              <w:lastRenderedPageBreak/>
              <w:t>4</w:t>
            </w:r>
          </w:p>
          <w:p w:rsidR="00720B19" w:rsidRPr="00BF18C8" w:rsidRDefault="00720B19" w:rsidP="00720B19"/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Pr="006D2907" w:rsidRDefault="00720B19" w:rsidP="00BF18C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D2907">
              <w:rPr>
                <w:b/>
                <w:lang w:val="kk-KZ"/>
              </w:rPr>
              <w:t xml:space="preserve">Лекция </w:t>
            </w:r>
            <w:r w:rsidRPr="006D2907">
              <w:rPr>
                <w:b/>
              </w:rPr>
              <w:t>4</w:t>
            </w:r>
            <w:r w:rsidRPr="006D2907">
              <w:rPr>
                <w:b/>
                <w:lang w:val="kk-KZ"/>
              </w:rPr>
              <w:t>.</w:t>
            </w:r>
            <w:r w:rsidRPr="006D2907">
              <w:rPr>
                <w:b/>
              </w:rPr>
              <w:t xml:space="preserve"> </w:t>
            </w:r>
            <w:r w:rsidRPr="006D2907">
              <w:rPr>
                <w:bCs/>
              </w:rPr>
              <w:t xml:space="preserve"> </w:t>
            </w:r>
            <w:r w:rsidR="003D3334" w:rsidRPr="006D2907">
              <w:rPr>
                <w:bCs/>
              </w:rPr>
              <w:t xml:space="preserve">Культурная деятельность человека. Культурные образования.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Pr="00BF18C8" w:rsidRDefault="00720B19" w:rsidP="002337BE">
            <w:pPr>
              <w:jc w:val="center"/>
            </w:pPr>
            <w:r w:rsidRPr="00BF18C8">
              <w:t>5</w:t>
            </w:r>
          </w:p>
        </w:tc>
      </w:tr>
      <w:tr w:rsidR="00720B19" w:rsidRPr="002D437B" w:rsidTr="00BF18C8">
        <w:trPr>
          <w:trHeight w:val="40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B19" w:rsidRPr="00BF18C8" w:rsidRDefault="00720B19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Pr="006D2907" w:rsidRDefault="00720B19" w:rsidP="00DF2499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6D2907">
              <w:rPr>
                <w:b/>
                <w:bCs/>
                <w:lang w:val="kk-KZ"/>
              </w:rPr>
              <w:t xml:space="preserve">Практическое занятие </w:t>
            </w:r>
            <w:r w:rsidRPr="006D2907">
              <w:rPr>
                <w:b/>
                <w:bCs/>
              </w:rPr>
              <w:t>1</w:t>
            </w:r>
            <w:r w:rsidRPr="006D2907">
              <w:rPr>
                <w:b/>
                <w:bCs/>
                <w:lang w:val="kk-KZ"/>
              </w:rPr>
              <w:t>.</w:t>
            </w:r>
            <w:r w:rsidRPr="006D2907">
              <w:t xml:space="preserve"> </w:t>
            </w:r>
            <w:r w:rsidR="003D3334" w:rsidRPr="006D2907">
              <w:rPr>
                <w:bCs/>
              </w:rPr>
              <w:t xml:space="preserve">Концепции Э. Тейлора, О. Шпенглера, А. Тойнби, Л. Гумилева, П. Сорокина, С. </w:t>
            </w:r>
            <w:proofErr w:type="spellStart"/>
            <w:r w:rsidR="003D3334" w:rsidRPr="006D2907">
              <w:rPr>
                <w:bCs/>
              </w:rPr>
              <w:t>Хантингтона</w:t>
            </w:r>
            <w:proofErr w:type="spellEnd"/>
            <w:r w:rsidR="003D3334" w:rsidRPr="006D2907">
              <w:rPr>
                <w:bCs/>
              </w:rPr>
              <w:t>. Техническое измерение цивилизации. Цивилизации в современном мире.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Default="00720B19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19" w:rsidRPr="00DE60BA" w:rsidRDefault="00DE60BA" w:rsidP="002337BE">
            <w:pPr>
              <w:jc w:val="center"/>
            </w:pPr>
            <w:r>
              <w:t>15</w:t>
            </w:r>
          </w:p>
        </w:tc>
      </w:tr>
      <w:tr w:rsidR="008C7CF2" w:rsidRPr="002D437B" w:rsidTr="00BF18C8">
        <w:trPr>
          <w:trHeight w:val="34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CF2" w:rsidRPr="002D437B" w:rsidRDefault="008C7CF2" w:rsidP="00A36852">
            <w:pPr>
              <w:jc w:val="center"/>
            </w:pPr>
            <w:r>
              <w:t>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F2" w:rsidRPr="006D2907" w:rsidRDefault="008C7CF2" w:rsidP="00BF18C8">
            <w:pPr>
              <w:jc w:val="both"/>
              <w:rPr>
                <w:color w:val="000000"/>
                <w:shd w:val="clear" w:color="auto" w:fill="FFFFFF"/>
              </w:rPr>
            </w:pPr>
            <w:r w:rsidRPr="006D2907">
              <w:rPr>
                <w:b/>
                <w:lang w:val="kk-KZ"/>
              </w:rPr>
              <w:t xml:space="preserve">Лекция 5. </w:t>
            </w:r>
            <w:r w:rsidR="003D3334" w:rsidRPr="006D2907">
              <w:rPr>
                <w:color w:val="000000"/>
                <w:shd w:val="clear" w:color="auto" w:fill="FFFFFF"/>
              </w:rPr>
              <w:t xml:space="preserve">Язык культуры. Культура как мир знаков и значений.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8C7CF2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CF2" w:rsidRPr="002D437B" w:rsidRDefault="008C7CF2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F2" w:rsidRPr="006D2907" w:rsidRDefault="008C7CF2" w:rsidP="00416808">
            <w:pPr>
              <w:jc w:val="both"/>
              <w:rPr>
                <w:b/>
              </w:rPr>
            </w:pPr>
            <w:r w:rsidRPr="006D2907">
              <w:rPr>
                <w:b/>
              </w:rPr>
              <w:t>СРСП</w:t>
            </w:r>
            <w:r w:rsidR="005C763F" w:rsidRPr="006D2907">
              <w:rPr>
                <w:b/>
              </w:rPr>
              <w:t xml:space="preserve"> </w:t>
            </w:r>
            <w:r w:rsidR="00BF18C8" w:rsidRPr="006D2907">
              <w:rPr>
                <w:b/>
              </w:rPr>
              <w:t>3</w:t>
            </w:r>
            <w:r w:rsidR="005C763F" w:rsidRPr="006D2907">
              <w:rPr>
                <w:b/>
              </w:rPr>
              <w:t>.</w:t>
            </w:r>
            <w:r w:rsidRPr="006D2907">
              <w:t xml:space="preserve"> </w:t>
            </w:r>
            <w:r w:rsidR="002C4D67" w:rsidRPr="006D2907">
              <w:rPr>
                <w:b/>
              </w:rPr>
              <w:t>П</w:t>
            </w:r>
            <w:r w:rsidRPr="006D2907">
              <w:rPr>
                <w:b/>
              </w:rPr>
              <w:t>рием СРС.</w:t>
            </w:r>
            <w:r w:rsidR="00CA771F" w:rsidRPr="006D2907">
              <w:t xml:space="preserve"> Провести проектное исследование по теме:</w:t>
            </w:r>
            <w:r w:rsidR="00416808" w:rsidRPr="006D2907">
              <w:t xml:space="preserve"> «Зигмунд Фрейд – «Тотем и табу. Психология первобытной культуры и религии»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F05D3A" w:rsidRDefault="008C7CF2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F05D3A" w:rsidRDefault="00DE60BA" w:rsidP="00130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8C7CF2" w:rsidRPr="002D437B" w:rsidTr="00BF18C8">
        <w:trPr>
          <w:trHeight w:val="344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CF2" w:rsidRPr="002D437B" w:rsidRDefault="008C7CF2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F2" w:rsidRPr="006D2907" w:rsidRDefault="008C7CF2" w:rsidP="008C7CF2">
            <w:pPr>
              <w:jc w:val="both"/>
              <w:rPr>
                <w:b/>
              </w:rPr>
            </w:pPr>
            <w:r w:rsidRPr="006D2907">
              <w:rPr>
                <w:b/>
              </w:rPr>
              <w:t>Рубежный контроль 1</w:t>
            </w:r>
            <w:r w:rsidRPr="006D2907">
              <w:rPr>
                <w:b/>
              </w:rPr>
              <w:tab/>
            </w:r>
            <w:r w:rsidRPr="006D2907">
              <w:rPr>
                <w:b/>
              </w:rPr>
              <w:tab/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F05D3A" w:rsidRDefault="008C7CF2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CF2" w:rsidRPr="008C7CF2" w:rsidRDefault="008C7CF2" w:rsidP="0013024D">
            <w:pPr>
              <w:jc w:val="center"/>
              <w:rPr>
                <w:b/>
                <w:lang w:val="kk-KZ"/>
              </w:rPr>
            </w:pPr>
            <w:r w:rsidRPr="008C7CF2">
              <w:rPr>
                <w:b/>
                <w:lang w:val="kk-KZ"/>
              </w:rPr>
              <w:t>100</w:t>
            </w:r>
          </w:p>
        </w:tc>
      </w:tr>
      <w:tr w:rsidR="00DB36CF" w:rsidRPr="002D437B" w:rsidTr="00BF18C8">
        <w:trPr>
          <w:trHeight w:val="34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CF" w:rsidRPr="002D437B" w:rsidRDefault="00DB36CF" w:rsidP="002337BE">
            <w:pPr>
              <w:jc w:val="center"/>
            </w:pPr>
            <w:r>
              <w:t>6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CF" w:rsidRPr="006D2907" w:rsidRDefault="00DB36CF" w:rsidP="003D3334">
            <w:pPr>
              <w:jc w:val="both"/>
            </w:pPr>
            <w:r w:rsidRPr="006D2907">
              <w:rPr>
                <w:b/>
              </w:rPr>
              <w:t>Лекция 6.</w:t>
            </w:r>
            <w:r w:rsidRPr="006D2907">
              <w:t xml:space="preserve"> </w:t>
            </w:r>
            <w:r w:rsidR="003D3334" w:rsidRPr="006D2907">
              <w:t xml:space="preserve">Понятие культурного кода. Уникальность культурного кода и национальной культуры. Культура </w:t>
            </w:r>
            <w:proofErr w:type="spellStart"/>
            <w:r w:rsidR="003D3334" w:rsidRPr="006D2907">
              <w:t>этос</w:t>
            </w:r>
            <w:proofErr w:type="spellEnd"/>
            <w:r w:rsidR="003D3334" w:rsidRPr="006D2907">
              <w:t xml:space="preserve">. </w:t>
            </w:r>
            <w:proofErr w:type="spellStart"/>
            <w:r w:rsidR="003D3334" w:rsidRPr="006D2907">
              <w:t>Этос</w:t>
            </w:r>
            <w:proofErr w:type="spellEnd"/>
            <w:r w:rsidR="003D3334" w:rsidRPr="006D2907">
              <w:t xml:space="preserve"> и культурный код.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CF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CF" w:rsidRDefault="00DE60BA" w:rsidP="00130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B36CF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CF" w:rsidRPr="002D437B" w:rsidRDefault="00DB36CF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CF" w:rsidRPr="006D2907" w:rsidRDefault="00DB36CF" w:rsidP="003F7FAD">
            <w:pPr>
              <w:jc w:val="both"/>
              <w:rPr>
                <w:b/>
              </w:rPr>
            </w:pPr>
            <w:r w:rsidRPr="006D2907">
              <w:rPr>
                <w:b/>
                <w:lang w:val="kk-KZ"/>
              </w:rPr>
              <w:t xml:space="preserve">Практическое  занятие </w:t>
            </w:r>
            <w:r w:rsidR="003F7FAD" w:rsidRPr="006D2907">
              <w:rPr>
                <w:b/>
                <w:lang w:val="kk-KZ"/>
              </w:rPr>
              <w:t>2</w:t>
            </w:r>
            <w:r w:rsidRPr="006D2907">
              <w:rPr>
                <w:b/>
                <w:lang w:val="kk-KZ"/>
              </w:rPr>
              <w:t>.</w:t>
            </w:r>
            <w:r w:rsidRPr="006D2907">
              <w:t xml:space="preserve"> </w:t>
            </w:r>
            <w:r w:rsidR="003D3334" w:rsidRPr="006D2907">
              <w:t xml:space="preserve">Типы глобальных культурных кодов: </w:t>
            </w:r>
            <w:proofErr w:type="spellStart"/>
            <w:r w:rsidR="003D3334" w:rsidRPr="006D2907">
              <w:t>предописанный</w:t>
            </w:r>
            <w:proofErr w:type="spellEnd"/>
            <w:r w:rsidR="003D3334" w:rsidRPr="006D2907">
              <w:t xml:space="preserve"> (традиционный), письменный (книжный), экранный, цифровой. Вселенная </w:t>
            </w:r>
            <w:proofErr w:type="spellStart"/>
            <w:r w:rsidR="003D3334" w:rsidRPr="006D2907">
              <w:t>Гутенберга</w:t>
            </w:r>
            <w:proofErr w:type="spellEnd"/>
            <w:r w:rsidR="003D3334" w:rsidRPr="006D2907">
              <w:t>. Код массовой культуры. Код казахской культуры.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CF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6CF" w:rsidRDefault="00DE60BA" w:rsidP="001302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F18C8" w:rsidRPr="002D437B" w:rsidTr="00BF18C8">
        <w:trPr>
          <w:trHeight w:val="34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Pr="002D437B" w:rsidRDefault="00BF18C8" w:rsidP="00BF18C8">
            <w:pPr>
              <w:jc w:val="center"/>
            </w:pPr>
            <w:r>
              <w:t>7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87174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907">
              <w:rPr>
                <w:b/>
                <w:bCs/>
                <w:lang w:val="kk-KZ"/>
              </w:rPr>
              <w:t>Лекция 7.</w:t>
            </w:r>
            <w:r w:rsidRPr="006D2907">
              <w:rPr>
                <w:bCs/>
              </w:rPr>
              <w:t xml:space="preserve"> Семиотика </w:t>
            </w:r>
            <w:proofErr w:type="gramStart"/>
            <w:r w:rsidRPr="006D2907">
              <w:rPr>
                <w:bCs/>
              </w:rPr>
              <w:t>культуры..</w:t>
            </w:r>
            <w:proofErr w:type="gramEnd"/>
            <w:r w:rsidRPr="006D2907">
              <w:rPr>
                <w:bCs/>
              </w:rPr>
              <w:t xml:space="preserve"> Понятие культурного символа. Основные символы культуры. Символы и архетипы культуры.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BF18C8" w:rsidRPr="002D437B" w:rsidTr="00BF18C8">
        <w:trPr>
          <w:trHeight w:val="34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3F7FA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6D2907">
              <w:rPr>
                <w:b/>
                <w:bCs/>
                <w:lang w:val="kk-KZ"/>
              </w:rPr>
              <w:t xml:space="preserve">СРСП 4. Прием СРС </w:t>
            </w:r>
            <w:r w:rsidR="00416808" w:rsidRPr="006D2907">
              <w:t>Провести проектное исследование по теме:</w:t>
            </w:r>
            <w:r w:rsidR="00CD7DC9" w:rsidRPr="006D2907">
              <w:t xml:space="preserve"> «Интеграция и локализация культуры по книге С. </w:t>
            </w:r>
            <w:proofErr w:type="spellStart"/>
            <w:r w:rsidR="00CD7DC9" w:rsidRPr="006D2907">
              <w:t>Хантингтона</w:t>
            </w:r>
            <w:proofErr w:type="spellEnd"/>
            <w:r w:rsidR="00CD7DC9" w:rsidRPr="006D2907">
              <w:t xml:space="preserve"> «Столкновение цивилизаций»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Default="00BF18C8" w:rsidP="002337BE">
            <w:pPr>
              <w:jc w:val="center"/>
              <w:rPr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8C8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3F7FAD" w:rsidRPr="002D437B" w:rsidTr="00BF18C8">
        <w:trPr>
          <w:trHeight w:val="34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FAD" w:rsidRDefault="00BF18C8" w:rsidP="002337BE">
            <w:pPr>
              <w:jc w:val="center"/>
            </w:pPr>
            <w:r>
              <w:t>8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AD" w:rsidRPr="006D2907" w:rsidRDefault="003F7FAD" w:rsidP="003F7FA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D2907">
              <w:rPr>
                <w:b/>
                <w:bCs/>
                <w:lang w:val="kk-KZ"/>
              </w:rPr>
              <w:t xml:space="preserve">Лекцию 8. </w:t>
            </w:r>
            <w:r w:rsidRPr="006D2907">
              <w:rPr>
                <w:bCs/>
              </w:rPr>
              <w:t xml:space="preserve">Символы в политике. </w:t>
            </w:r>
          </w:p>
          <w:p w:rsidR="003F7FAD" w:rsidRPr="006D2907" w:rsidRDefault="003F7FAD" w:rsidP="00871742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6D2907">
              <w:rPr>
                <w:bCs/>
              </w:rPr>
              <w:t xml:space="preserve">Человек и культура. Человек как основной объект культурологии. Философское учение о человеке. Человек, индивид и личность.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AD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FAD" w:rsidRPr="00F05D3A" w:rsidRDefault="00DE60BA" w:rsidP="002337B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F2499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499" w:rsidRPr="002D437B" w:rsidRDefault="00DF2499" w:rsidP="002337BE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99" w:rsidRPr="006D2907" w:rsidRDefault="00DF2499" w:rsidP="003F7FAD">
            <w:pPr>
              <w:jc w:val="both"/>
            </w:pPr>
            <w:r w:rsidRPr="006D2907">
              <w:rPr>
                <w:b/>
                <w:bCs/>
                <w:lang w:val="kk-KZ"/>
              </w:rPr>
              <w:t xml:space="preserve">Практическое  занятие </w:t>
            </w:r>
            <w:r w:rsidR="003F7FAD" w:rsidRPr="006D2907">
              <w:rPr>
                <w:b/>
                <w:bCs/>
                <w:lang w:val="kk-KZ"/>
              </w:rPr>
              <w:t>3</w:t>
            </w:r>
            <w:r w:rsidRPr="006D2907">
              <w:rPr>
                <w:b/>
                <w:bCs/>
                <w:lang w:val="kk-KZ"/>
              </w:rPr>
              <w:t xml:space="preserve">. </w:t>
            </w:r>
            <w:r w:rsidR="00871742" w:rsidRPr="006D2907">
              <w:rPr>
                <w:bCs/>
              </w:rPr>
              <w:t xml:space="preserve">Соотношение биологического и социального в культуре. Гуманизм и культура. Культура и цивилизация. Культура и история. Понятие «почитание жизни» А. </w:t>
            </w:r>
            <w:proofErr w:type="spellStart"/>
            <w:r w:rsidR="00871742" w:rsidRPr="006D2907">
              <w:rPr>
                <w:bCs/>
              </w:rPr>
              <w:t>Швейцера</w:t>
            </w:r>
            <w:proofErr w:type="spellEnd"/>
            <w:r w:rsidR="00871742" w:rsidRPr="006D2907">
              <w:rPr>
                <w:bCs/>
              </w:rPr>
              <w:t>.</w:t>
            </w:r>
          </w:p>
        </w:tc>
        <w:tc>
          <w:tcPr>
            <w:tcW w:w="437" w:type="pct"/>
          </w:tcPr>
          <w:p w:rsidR="00DF2499" w:rsidRPr="00F05D3A" w:rsidRDefault="00DE60BA" w:rsidP="002337BE">
            <w:pPr>
              <w:jc w:val="center"/>
            </w:pPr>
            <w:r>
              <w:t>1</w:t>
            </w:r>
          </w:p>
        </w:tc>
        <w:tc>
          <w:tcPr>
            <w:tcW w:w="1201" w:type="pct"/>
          </w:tcPr>
          <w:p w:rsidR="00DF2499" w:rsidRPr="00F05D3A" w:rsidRDefault="00DE60BA" w:rsidP="00A36852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F2737" w:rsidRPr="002D437B" w:rsidTr="00BF18C8">
        <w:trPr>
          <w:trHeight w:val="34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737" w:rsidRPr="002D437B" w:rsidRDefault="00EF2737" w:rsidP="002337BE">
            <w:pPr>
              <w:jc w:val="center"/>
            </w:pPr>
            <w:r>
              <w:t>9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37" w:rsidRPr="006D2907" w:rsidRDefault="00EF2737" w:rsidP="00871742">
            <w:pPr>
              <w:jc w:val="both"/>
              <w:rPr>
                <w:bCs/>
              </w:rPr>
            </w:pPr>
            <w:r w:rsidRPr="006D2907">
              <w:rPr>
                <w:b/>
                <w:bCs/>
              </w:rPr>
              <w:t>Лекция 9</w:t>
            </w:r>
            <w:r w:rsidR="00A24BDC" w:rsidRPr="006D2907">
              <w:rPr>
                <w:b/>
                <w:bCs/>
              </w:rPr>
              <w:t>.</w:t>
            </w:r>
            <w:r w:rsidRPr="006D2907">
              <w:rPr>
                <w:b/>
                <w:bCs/>
              </w:rPr>
              <w:t xml:space="preserve"> </w:t>
            </w:r>
            <w:r w:rsidR="003F7FAD" w:rsidRPr="006D2907">
              <w:rPr>
                <w:bCs/>
              </w:rPr>
              <w:t xml:space="preserve">Религия как сакральная форма культуры. Основные элементы религии.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37" w:rsidRPr="00F05D3A" w:rsidRDefault="00DE60BA" w:rsidP="002337B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37" w:rsidRPr="00F05D3A" w:rsidRDefault="00DE60BA" w:rsidP="002337B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Pr="002D437B" w:rsidRDefault="00BF18C8" w:rsidP="00BF18C8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BF18C8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>Коллоквиум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BF18C8" w:rsidP="00BF18C8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B17313" w:rsidRDefault="00BF18C8" w:rsidP="00BF18C8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Pr="002D437B" w:rsidRDefault="00BF18C8" w:rsidP="005517BA">
            <w:pPr>
              <w:jc w:val="center"/>
            </w:pPr>
            <w:r>
              <w:t>10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871742">
            <w:pPr>
              <w:jc w:val="both"/>
              <w:rPr>
                <w:bCs/>
              </w:rPr>
            </w:pPr>
            <w:r w:rsidRPr="006D2907">
              <w:rPr>
                <w:b/>
                <w:bCs/>
              </w:rPr>
              <w:t>Лекция 10.</w:t>
            </w:r>
            <w:r w:rsidRPr="006D2907">
              <w:rPr>
                <w:bCs/>
              </w:rPr>
              <w:t xml:space="preserve"> Культура и правительство.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DE60BA" w:rsidP="00EF273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DE60BA" w:rsidP="00EF273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A36852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871742">
            <w:pPr>
              <w:jc w:val="both"/>
              <w:rPr>
                <w:b/>
                <w:lang w:val="kk-KZ"/>
              </w:rPr>
            </w:pPr>
            <w:r w:rsidRPr="006D2907">
              <w:rPr>
                <w:b/>
                <w:bCs/>
              </w:rPr>
              <w:t xml:space="preserve">Практическое занятие 10. </w:t>
            </w:r>
            <w:r w:rsidRPr="006D2907">
              <w:rPr>
                <w:bCs/>
              </w:rPr>
              <w:t>Изоляция общества от внешнего мира: железный занавес, берлинская стена и мантра исторической памяти нации. Феномен культа личности и культурной среды.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DE60BA" w:rsidP="00A3685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B17313" w:rsidRDefault="00BF18C8" w:rsidP="001C7D39">
            <w:pPr>
              <w:jc w:val="center"/>
              <w:rPr>
                <w:caps/>
                <w:lang w:val="kk-KZ"/>
              </w:rPr>
            </w:pPr>
            <w:r w:rsidRPr="00B17313">
              <w:rPr>
                <w:caps/>
                <w:lang w:val="kk-KZ"/>
              </w:rPr>
              <w:t>1</w:t>
            </w:r>
            <w:r>
              <w:rPr>
                <w:caps/>
                <w:lang w:val="kk-KZ"/>
              </w:rPr>
              <w:t>0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A36852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416808" w:rsidP="005517BA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>СРСП 5</w:t>
            </w:r>
            <w:r w:rsidR="00BF18C8" w:rsidRPr="006D2907">
              <w:rPr>
                <w:b/>
                <w:bCs/>
              </w:rPr>
              <w:t>. Прием СРС</w:t>
            </w:r>
            <w:r w:rsidRPr="006D2907">
              <w:rPr>
                <w:b/>
                <w:bCs/>
              </w:rPr>
              <w:t xml:space="preserve"> </w:t>
            </w:r>
            <w:r w:rsidRPr="006D2907">
              <w:t>Провести проектное исследование по теме:</w:t>
            </w:r>
            <w:r w:rsidR="001E69BF" w:rsidRPr="006D2907">
              <w:t xml:space="preserve"> «СМИ и манипулирование человеческой культурой»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BF18C8" w:rsidP="00A3685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B17313" w:rsidRDefault="00DE60BA" w:rsidP="001C7D39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BF18C8" w:rsidRPr="002D437B" w:rsidTr="00BF18C8">
        <w:trPr>
          <w:trHeight w:val="344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8C8" w:rsidRDefault="00BF18C8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6D2907" w:rsidRDefault="00BF18C8" w:rsidP="005517BA">
            <w:pPr>
              <w:rPr>
                <w:b/>
              </w:rPr>
            </w:pPr>
            <w:r w:rsidRPr="006D2907">
              <w:rPr>
                <w:b/>
                <w:lang w:val="kk-KZ"/>
              </w:rPr>
              <w:t>Рубежный контроль 2  (</w:t>
            </w:r>
            <w:r w:rsidRPr="006D2907">
              <w:rPr>
                <w:b/>
                <w:lang w:val="en-US"/>
              </w:rPr>
              <w:t>Midterm Exam</w:t>
            </w:r>
            <w:r w:rsidRPr="006D2907">
              <w:rPr>
                <w:b/>
              </w:rPr>
              <w:t>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F05D3A" w:rsidRDefault="00BF18C8" w:rsidP="005517B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C8" w:rsidRPr="00A36852" w:rsidRDefault="00BF18C8" w:rsidP="005517BA">
            <w:pPr>
              <w:jc w:val="center"/>
              <w:rPr>
                <w:b/>
                <w:caps/>
                <w:lang w:val="kk-KZ"/>
              </w:rPr>
            </w:pPr>
            <w:r w:rsidRPr="00A36852">
              <w:rPr>
                <w:b/>
                <w:caps/>
                <w:lang w:val="kk-KZ"/>
              </w:rPr>
              <w:t>100</w:t>
            </w:r>
          </w:p>
        </w:tc>
      </w:tr>
      <w:tr w:rsidR="005517BA" w:rsidRPr="002D437B" w:rsidTr="00BF18C8">
        <w:trPr>
          <w:trHeight w:val="344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Default="005517BA" w:rsidP="005517BA">
            <w:pPr>
              <w:jc w:val="center"/>
            </w:pPr>
            <w:r>
              <w:lastRenderedPageBreak/>
              <w:t>11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A" w:rsidRPr="006D2907" w:rsidRDefault="005517BA" w:rsidP="00871742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>Лекция 11.</w:t>
            </w:r>
            <w:r w:rsidRPr="006D2907">
              <w:rPr>
                <w:bCs/>
              </w:rPr>
              <w:t xml:space="preserve"> </w:t>
            </w:r>
            <w:proofErr w:type="spellStart"/>
            <w:r w:rsidR="002854EF" w:rsidRPr="006D2907">
              <w:rPr>
                <w:bCs/>
              </w:rPr>
              <w:t>Социодинамика</w:t>
            </w:r>
            <w:proofErr w:type="spellEnd"/>
            <w:r w:rsidR="002854EF" w:rsidRPr="006D2907">
              <w:rPr>
                <w:bCs/>
              </w:rPr>
              <w:t xml:space="preserve"> культуры. Динамическое понимание культуры М.М. Бахтин: культурное общение.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A" w:rsidRPr="00F05D3A" w:rsidRDefault="005517BA" w:rsidP="005517BA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BA" w:rsidRPr="00A36852" w:rsidRDefault="00980F53" w:rsidP="005517BA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5</w:t>
            </w:r>
          </w:p>
        </w:tc>
      </w:tr>
      <w:tr w:rsidR="002854EF" w:rsidRPr="002D437B" w:rsidTr="00BF18C8">
        <w:trPr>
          <w:trHeight w:val="40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4EF" w:rsidRPr="002D437B" w:rsidRDefault="002854EF" w:rsidP="005517BA">
            <w:pPr>
              <w:jc w:val="center"/>
            </w:pPr>
            <w:r>
              <w:t>12</w:t>
            </w:r>
          </w:p>
          <w:p w:rsidR="002854EF" w:rsidRPr="002D437B" w:rsidRDefault="002854EF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6D2907" w:rsidRDefault="002854EF" w:rsidP="00871742">
            <w:pPr>
              <w:jc w:val="both"/>
              <w:rPr>
                <w:bCs/>
              </w:rPr>
            </w:pPr>
            <w:r w:rsidRPr="006D2907">
              <w:rPr>
                <w:b/>
                <w:bCs/>
              </w:rPr>
              <w:t xml:space="preserve">Лекция 12. </w:t>
            </w:r>
            <w:r w:rsidRPr="006D2907">
              <w:rPr>
                <w:bCs/>
              </w:rPr>
              <w:t xml:space="preserve">Модели современной культуры. Единство и различия современного человечества. Дихотомии Восток - Запад, Север - Юг.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2854EF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854EF" w:rsidRPr="002D437B" w:rsidTr="00BF18C8">
        <w:trPr>
          <w:trHeight w:val="405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4EF" w:rsidRDefault="002854EF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6D2907" w:rsidRDefault="002854EF" w:rsidP="00871742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>Практическое занятие 13.</w:t>
            </w:r>
            <w:r w:rsidRPr="006D2907">
              <w:t xml:space="preserve"> Роль тюркской культуры в мировой цивилизации. Типология и ценностные ориентации личности.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Default="002854EF" w:rsidP="005517B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2854EF" w:rsidRPr="002D437B" w:rsidTr="00BF18C8">
        <w:trPr>
          <w:trHeight w:val="40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4EF" w:rsidRDefault="002854EF" w:rsidP="005517BA">
            <w:pPr>
              <w:jc w:val="center"/>
            </w:pPr>
            <w:r>
              <w:t>13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6D2907" w:rsidRDefault="002854EF" w:rsidP="00871742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 xml:space="preserve">Лекция 13. </w:t>
            </w:r>
            <w:r w:rsidRPr="006D2907">
              <w:rPr>
                <w:bCs/>
              </w:rPr>
              <w:t xml:space="preserve">Массовая культура и ее особенности. Новые формы общения в современном мире. Трансформация моральных ценностей. Глобализация.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Default="002854EF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854EF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4EF" w:rsidRPr="002D437B" w:rsidRDefault="002854EF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6D2907" w:rsidRDefault="002854EF" w:rsidP="00BF18C8">
            <w:pPr>
              <w:shd w:val="clear" w:color="auto" w:fill="FFFFFF"/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 xml:space="preserve">СРСП 6. </w:t>
            </w:r>
            <w:r w:rsidR="00BF18C8" w:rsidRPr="006D2907">
              <w:rPr>
                <w:b/>
                <w:bCs/>
              </w:rPr>
              <w:t>Прием СРС</w:t>
            </w:r>
            <w:r w:rsidR="00416808" w:rsidRPr="006D2907">
              <w:rPr>
                <w:b/>
                <w:bCs/>
              </w:rPr>
              <w:t xml:space="preserve"> </w:t>
            </w:r>
            <w:r w:rsidR="00416808" w:rsidRPr="006D2907">
              <w:t>Провести проектное исследование по теме:</w:t>
            </w:r>
            <w:r w:rsidR="001E69BF" w:rsidRPr="006D2907">
              <w:t xml:space="preserve"> </w:t>
            </w:r>
            <w:r w:rsidR="001E69BF" w:rsidRPr="006D2907">
              <w:rPr>
                <w:bCs/>
              </w:rPr>
              <w:t>«Символы культуры в современном танце» (презентация результатов).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2854EF" w:rsidP="005517B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30</w:t>
            </w:r>
          </w:p>
        </w:tc>
      </w:tr>
      <w:tr w:rsidR="003753BE" w:rsidRPr="002D437B" w:rsidTr="00BF18C8">
        <w:trPr>
          <w:trHeight w:val="495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BE" w:rsidRPr="002D437B" w:rsidRDefault="00BF18C8" w:rsidP="00BF18C8">
            <w:pPr>
              <w:jc w:val="center"/>
            </w:pPr>
            <w:r>
              <w:t>14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6D2907" w:rsidRDefault="003753BE" w:rsidP="00871742">
            <w:pPr>
              <w:jc w:val="both"/>
              <w:rPr>
                <w:bCs/>
              </w:rPr>
            </w:pPr>
            <w:r w:rsidRPr="006D2907">
              <w:rPr>
                <w:b/>
                <w:bCs/>
              </w:rPr>
              <w:t>Лекция 1</w:t>
            </w:r>
            <w:r w:rsidR="00BF18C8" w:rsidRPr="006D2907">
              <w:rPr>
                <w:b/>
                <w:bCs/>
              </w:rPr>
              <w:t>4</w:t>
            </w:r>
            <w:r w:rsidRPr="006D2907">
              <w:rPr>
                <w:b/>
                <w:bCs/>
              </w:rPr>
              <w:t xml:space="preserve">. </w:t>
            </w:r>
            <w:r w:rsidR="00871742" w:rsidRPr="006D2907">
              <w:rPr>
                <w:bCs/>
              </w:rPr>
              <w:t>Культура и природа. А</w:t>
            </w:r>
            <w:r w:rsidR="002854EF" w:rsidRPr="006D2907">
              <w:rPr>
                <w:bCs/>
              </w:rPr>
              <w:t xml:space="preserve">нтитеза "Культура - Природа" к экологической культуре.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3753BE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2854EF" w:rsidRPr="002D437B" w:rsidTr="00BF18C8">
        <w:trPr>
          <w:trHeight w:val="495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4EF" w:rsidRDefault="00BF18C8" w:rsidP="005517BA">
            <w:pPr>
              <w:jc w:val="center"/>
            </w:pPr>
            <w:r>
              <w:t>15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6D2907" w:rsidRDefault="00BF18C8" w:rsidP="00BF18C8">
            <w:pPr>
              <w:jc w:val="both"/>
              <w:rPr>
                <w:b/>
                <w:bCs/>
              </w:rPr>
            </w:pPr>
            <w:r w:rsidRPr="006D2907">
              <w:rPr>
                <w:b/>
                <w:bCs/>
              </w:rPr>
              <w:t>Лекция 15.</w:t>
            </w:r>
            <w:r w:rsidRPr="006D2907">
              <w:rPr>
                <w:bCs/>
              </w:rPr>
              <w:t xml:space="preserve"> </w:t>
            </w:r>
            <w:r w:rsidR="002854EF" w:rsidRPr="006D2907">
              <w:rPr>
                <w:bCs/>
              </w:rPr>
              <w:t xml:space="preserve">Казахская культура в контексте современных мировых процессов. Глобализация и проблема самоидентификации.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Default="002854EF" w:rsidP="005517B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4EF" w:rsidRPr="00F05D3A" w:rsidRDefault="00980F53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3753BE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BE" w:rsidRPr="002D437B" w:rsidRDefault="003753BE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6D2907" w:rsidRDefault="003753BE" w:rsidP="001E69BF">
            <w:pPr>
              <w:jc w:val="both"/>
              <w:rPr>
                <w:bCs/>
              </w:rPr>
            </w:pPr>
            <w:r w:rsidRPr="006D2907">
              <w:rPr>
                <w:b/>
                <w:bCs/>
              </w:rPr>
              <w:t>СРСП 7. Прием СРС.</w:t>
            </w:r>
            <w:r w:rsidR="00416808" w:rsidRPr="006D2907">
              <w:rPr>
                <w:b/>
                <w:bCs/>
              </w:rPr>
              <w:t xml:space="preserve"> </w:t>
            </w:r>
            <w:r w:rsidRPr="006D2907">
              <w:rPr>
                <w:bCs/>
              </w:rPr>
              <w:t xml:space="preserve">Провести проектное исследование по теме: </w:t>
            </w:r>
            <w:r w:rsidR="001E69BF" w:rsidRPr="006D2907">
              <w:rPr>
                <w:bCs/>
              </w:rPr>
              <w:t>«Роль казахского языка и казахской культуры в сохранении культурного кода нации»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3753BE" w:rsidP="005517B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3753BE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3753BE" w:rsidRPr="002D437B" w:rsidTr="00BF18C8">
        <w:trPr>
          <w:trHeight w:val="34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3BE" w:rsidRPr="002D437B" w:rsidRDefault="003753BE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3753BE" w:rsidP="00AE061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Коллоквиум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Pr="00F05D3A" w:rsidRDefault="003753BE" w:rsidP="005517BA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BE" w:rsidRDefault="00BF18C8" w:rsidP="005517B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5517BA" w:rsidRPr="002D437B" w:rsidTr="00BF18C8">
        <w:trPr>
          <w:trHeight w:val="344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</w:t>
            </w:r>
            <w:r w:rsidRPr="002D437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center"/>
              <w:rPr>
                <w:bCs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A36852" w:rsidRDefault="005517BA" w:rsidP="005517BA">
            <w:pPr>
              <w:jc w:val="center"/>
              <w:rPr>
                <w:b/>
              </w:rPr>
            </w:pPr>
            <w:r w:rsidRPr="00A36852">
              <w:rPr>
                <w:b/>
              </w:rPr>
              <w:t>100</w:t>
            </w:r>
          </w:p>
        </w:tc>
      </w:tr>
      <w:tr w:rsidR="005517BA" w:rsidRPr="002D437B" w:rsidTr="00BF18C8">
        <w:trPr>
          <w:trHeight w:val="344"/>
        </w:trPr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center"/>
            </w:pP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both"/>
              <w:rPr>
                <w:b/>
              </w:rPr>
            </w:pPr>
            <w:r w:rsidRPr="002D437B">
              <w:rPr>
                <w:b/>
              </w:rPr>
              <w:t>Экзамен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2D437B" w:rsidRDefault="005517BA" w:rsidP="005517BA">
            <w:pPr>
              <w:jc w:val="center"/>
              <w:rPr>
                <w:bCs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7BA" w:rsidRPr="00700AC3" w:rsidRDefault="005517BA" w:rsidP="005517BA">
            <w:pPr>
              <w:jc w:val="center"/>
              <w:rPr>
                <w:b/>
              </w:rPr>
            </w:pPr>
            <w:r w:rsidRPr="00700AC3">
              <w:rPr>
                <w:b/>
              </w:rPr>
              <w:t>100</w:t>
            </w:r>
          </w:p>
        </w:tc>
      </w:tr>
    </w:tbl>
    <w:p w:rsidR="003F7FAD" w:rsidRDefault="003F7FAD" w:rsidP="002D437B"/>
    <w:p w:rsidR="003F7FAD" w:rsidRDefault="003F7FAD" w:rsidP="002D437B"/>
    <w:p w:rsidR="000A7025" w:rsidRPr="00B55BD8" w:rsidRDefault="000A7025" w:rsidP="002D437B">
      <w:pPr>
        <w:jc w:val="both"/>
        <w:rPr>
          <w:b/>
        </w:rPr>
      </w:pPr>
      <w:r w:rsidRPr="00B55BD8">
        <w:rPr>
          <w:b/>
        </w:rPr>
        <w:t xml:space="preserve">Председатель </w:t>
      </w:r>
      <w:proofErr w:type="spellStart"/>
      <w:r w:rsidRPr="00B55BD8">
        <w:rPr>
          <w:b/>
        </w:rPr>
        <w:t>методбюро</w:t>
      </w:r>
      <w:proofErr w:type="spellEnd"/>
      <w:r w:rsidRPr="00B55BD8">
        <w:rPr>
          <w:b/>
        </w:rPr>
        <w:tab/>
      </w:r>
      <w:r w:rsidR="004C5F65">
        <w:rPr>
          <w:b/>
        </w:rPr>
        <w:tab/>
      </w:r>
      <w:r w:rsidR="004C5F65">
        <w:rPr>
          <w:b/>
        </w:rPr>
        <w:tab/>
      </w:r>
      <w:r w:rsidR="004C5F65">
        <w:rPr>
          <w:b/>
        </w:rPr>
        <w:tab/>
      </w:r>
      <w:r w:rsidR="004C5F65">
        <w:rPr>
          <w:b/>
        </w:rPr>
        <w:tab/>
      </w:r>
      <w:r w:rsidR="004C5F65">
        <w:rPr>
          <w:b/>
        </w:rPr>
        <w:tab/>
        <w:t xml:space="preserve">М.П. </w:t>
      </w:r>
      <w:proofErr w:type="spellStart"/>
      <w:r w:rsidR="004C5F65">
        <w:rPr>
          <w:b/>
        </w:rPr>
        <w:t>Кабаков</w:t>
      </w:r>
      <w:r w:rsidR="00B55BD8" w:rsidRPr="00B55BD8">
        <w:rPr>
          <w:b/>
        </w:rPr>
        <w:t>а</w:t>
      </w:r>
      <w:proofErr w:type="spellEnd"/>
      <w:r w:rsidRPr="00B55BD8">
        <w:rPr>
          <w:b/>
        </w:rPr>
        <w:tab/>
      </w:r>
      <w:r w:rsidRPr="00B55BD8">
        <w:rPr>
          <w:b/>
        </w:rPr>
        <w:tab/>
      </w:r>
      <w:r w:rsidRPr="00B55BD8">
        <w:rPr>
          <w:b/>
        </w:rPr>
        <w:tab/>
      </w:r>
    </w:p>
    <w:p w:rsidR="00B55BD8" w:rsidRPr="00B55BD8" w:rsidRDefault="00B55BD8" w:rsidP="00B55BD8">
      <w:pPr>
        <w:jc w:val="both"/>
        <w:rPr>
          <w:b/>
          <w:lang w:val="kk-KZ"/>
        </w:rPr>
      </w:pPr>
      <w:r w:rsidRPr="00B55BD8">
        <w:rPr>
          <w:b/>
        </w:rPr>
        <w:t xml:space="preserve">Заведующая кафедрой </w:t>
      </w:r>
      <w:r w:rsidRPr="00B55BD8">
        <w:rPr>
          <w:b/>
        </w:rPr>
        <w:tab/>
      </w:r>
      <w:r w:rsidRPr="00B55BD8">
        <w:rPr>
          <w:b/>
        </w:rPr>
        <w:tab/>
      </w:r>
      <w:r w:rsidRPr="00B55BD8">
        <w:rPr>
          <w:b/>
        </w:rPr>
        <w:tab/>
      </w:r>
      <w:r w:rsidRPr="00B55BD8">
        <w:rPr>
          <w:b/>
        </w:rPr>
        <w:tab/>
      </w:r>
      <w:r w:rsidRPr="00B55BD8">
        <w:rPr>
          <w:b/>
        </w:rPr>
        <w:tab/>
      </w:r>
      <w:r w:rsidRPr="00B55BD8">
        <w:rPr>
          <w:b/>
        </w:rPr>
        <w:tab/>
        <w:t xml:space="preserve">А.Д. </w:t>
      </w:r>
      <w:proofErr w:type="spellStart"/>
      <w:r w:rsidRPr="00B55BD8">
        <w:rPr>
          <w:b/>
        </w:rPr>
        <w:t>Курманалиева</w:t>
      </w:r>
      <w:proofErr w:type="spellEnd"/>
    </w:p>
    <w:p w:rsidR="000A7025" w:rsidRPr="00B55BD8" w:rsidRDefault="000A7025" w:rsidP="002D437B">
      <w:pPr>
        <w:jc w:val="both"/>
        <w:rPr>
          <w:b/>
        </w:rPr>
      </w:pPr>
      <w:r w:rsidRPr="00B55BD8">
        <w:rPr>
          <w:b/>
        </w:rPr>
        <w:tab/>
      </w:r>
      <w:r w:rsidRPr="00B55BD8">
        <w:rPr>
          <w:b/>
        </w:rPr>
        <w:tab/>
      </w:r>
    </w:p>
    <w:p w:rsidR="000A7025" w:rsidRPr="001D6FDF" w:rsidRDefault="000A7025" w:rsidP="008048B6">
      <w:r w:rsidRPr="00B55BD8">
        <w:rPr>
          <w:b/>
        </w:rPr>
        <w:t>Преподаватель</w:t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B55BD8" w:rsidRPr="00B55BD8">
        <w:rPr>
          <w:b/>
        </w:rPr>
        <w:tab/>
      </w:r>
      <w:r w:rsidR="008048B6">
        <w:rPr>
          <w:b/>
          <w:lang w:val="kk-KZ"/>
        </w:rPr>
        <w:t>К.С. Багашаров</w:t>
      </w:r>
      <w:bookmarkStart w:id="0" w:name="_GoBack"/>
      <w:bookmarkEnd w:id="0"/>
    </w:p>
    <w:sectPr w:rsidR="000A7025" w:rsidRPr="001D6FDF" w:rsidSect="00B00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8F"/>
    <w:multiLevelType w:val="hybridMultilevel"/>
    <w:tmpl w:val="7F88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D85"/>
    <w:multiLevelType w:val="hybridMultilevel"/>
    <w:tmpl w:val="D4D21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344DA"/>
    <w:multiLevelType w:val="hybridMultilevel"/>
    <w:tmpl w:val="663A3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CC8"/>
    <w:multiLevelType w:val="hybridMultilevel"/>
    <w:tmpl w:val="752EC90E"/>
    <w:lvl w:ilvl="0" w:tplc="0DD27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D2926"/>
    <w:multiLevelType w:val="hybridMultilevel"/>
    <w:tmpl w:val="2C04E752"/>
    <w:lvl w:ilvl="0" w:tplc="98DA4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2BC"/>
    <w:multiLevelType w:val="multilevel"/>
    <w:tmpl w:val="7604D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AD4C5B"/>
    <w:multiLevelType w:val="multilevel"/>
    <w:tmpl w:val="B9208606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3126E7B"/>
    <w:multiLevelType w:val="hybridMultilevel"/>
    <w:tmpl w:val="75BC1798"/>
    <w:lvl w:ilvl="0" w:tplc="44921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5B8D"/>
    <w:multiLevelType w:val="hybridMultilevel"/>
    <w:tmpl w:val="1714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01873"/>
    <w:multiLevelType w:val="hybridMultilevel"/>
    <w:tmpl w:val="4738C02E"/>
    <w:lvl w:ilvl="0" w:tplc="73DAEC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50F3B"/>
    <w:multiLevelType w:val="hybridMultilevel"/>
    <w:tmpl w:val="0276B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D0707"/>
    <w:multiLevelType w:val="hybridMultilevel"/>
    <w:tmpl w:val="721AB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349F0"/>
    <w:multiLevelType w:val="hybridMultilevel"/>
    <w:tmpl w:val="6A56C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D6B23"/>
    <w:multiLevelType w:val="hybridMultilevel"/>
    <w:tmpl w:val="B7B4FCFA"/>
    <w:lvl w:ilvl="0" w:tplc="B23E8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722B3"/>
    <w:multiLevelType w:val="hybridMultilevel"/>
    <w:tmpl w:val="D2D49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F4B6B"/>
    <w:multiLevelType w:val="hybridMultilevel"/>
    <w:tmpl w:val="2CCCF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104515"/>
    <w:multiLevelType w:val="hybridMultilevel"/>
    <w:tmpl w:val="E8B4F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9003B"/>
    <w:multiLevelType w:val="hybridMultilevel"/>
    <w:tmpl w:val="F09064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71339"/>
    <w:multiLevelType w:val="multilevel"/>
    <w:tmpl w:val="48BA57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22989"/>
    <w:multiLevelType w:val="hybridMultilevel"/>
    <w:tmpl w:val="B17A1A3A"/>
    <w:lvl w:ilvl="0" w:tplc="66DC7F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813CA6"/>
    <w:multiLevelType w:val="hybridMultilevel"/>
    <w:tmpl w:val="5346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D40FF"/>
    <w:multiLevelType w:val="hybridMultilevel"/>
    <w:tmpl w:val="0802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3"/>
  </w:num>
  <w:num w:numId="8">
    <w:abstractNumId w:val="24"/>
  </w:num>
  <w:num w:numId="9">
    <w:abstractNumId w:val="20"/>
  </w:num>
  <w:num w:numId="10">
    <w:abstractNumId w:val="1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7"/>
  </w:num>
  <w:num w:numId="14">
    <w:abstractNumId w:val="0"/>
  </w:num>
  <w:num w:numId="15">
    <w:abstractNumId w:val="16"/>
  </w:num>
  <w:num w:numId="16">
    <w:abstractNumId w:val="13"/>
  </w:num>
  <w:num w:numId="17">
    <w:abstractNumId w:val="3"/>
  </w:num>
  <w:num w:numId="18">
    <w:abstractNumId w:val="17"/>
  </w:num>
  <w:num w:numId="19">
    <w:abstractNumId w:val="26"/>
  </w:num>
  <w:num w:numId="20">
    <w:abstractNumId w:val="9"/>
  </w:num>
  <w:num w:numId="21">
    <w:abstractNumId w:val="10"/>
  </w:num>
  <w:num w:numId="22">
    <w:abstractNumId w:val="18"/>
  </w:num>
  <w:num w:numId="23">
    <w:abstractNumId w:val="25"/>
  </w:num>
  <w:num w:numId="24">
    <w:abstractNumId w:val="22"/>
  </w:num>
  <w:num w:numId="25">
    <w:abstractNumId w:val="19"/>
  </w:num>
  <w:num w:numId="26">
    <w:abstractNumId w:val="7"/>
  </w:num>
  <w:num w:numId="27">
    <w:abstractNumId w:val="11"/>
  </w:num>
  <w:num w:numId="28">
    <w:abstractNumId w:val="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1A"/>
    <w:rsid w:val="00025830"/>
    <w:rsid w:val="00041AE5"/>
    <w:rsid w:val="00046F30"/>
    <w:rsid w:val="00051188"/>
    <w:rsid w:val="00054F20"/>
    <w:rsid w:val="00071530"/>
    <w:rsid w:val="00084F1A"/>
    <w:rsid w:val="000A7025"/>
    <w:rsid w:val="000D4554"/>
    <w:rsid w:val="00106A19"/>
    <w:rsid w:val="00107709"/>
    <w:rsid w:val="0013024D"/>
    <w:rsid w:val="0013656C"/>
    <w:rsid w:val="00143CCA"/>
    <w:rsid w:val="00145804"/>
    <w:rsid w:val="00151FE8"/>
    <w:rsid w:val="0018115D"/>
    <w:rsid w:val="00184840"/>
    <w:rsid w:val="00197D79"/>
    <w:rsid w:val="001C7D39"/>
    <w:rsid w:val="001D6FDF"/>
    <w:rsid w:val="001E69BF"/>
    <w:rsid w:val="0020690A"/>
    <w:rsid w:val="00222441"/>
    <w:rsid w:val="00226E4A"/>
    <w:rsid w:val="002337BE"/>
    <w:rsid w:val="00234A69"/>
    <w:rsid w:val="00257BA8"/>
    <w:rsid w:val="002667E6"/>
    <w:rsid w:val="002854EF"/>
    <w:rsid w:val="00290EEC"/>
    <w:rsid w:val="002B1648"/>
    <w:rsid w:val="002B455C"/>
    <w:rsid w:val="002C4D67"/>
    <w:rsid w:val="002D437B"/>
    <w:rsid w:val="002E7918"/>
    <w:rsid w:val="00302906"/>
    <w:rsid w:val="0036231E"/>
    <w:rsid w:val="003643AC"/>
    <w:rsid w:val="003753BE"/>
    <w:rsid w:val="00381F31"/>
    <w:rsid w:val="003912DC"/>
    <w:rsid w:val="003A1D79"/>
    <w:rsid w:val="003B5938"/>
    <w:rsid w:val="003C3228"/>
    <w:rsid w:val="003D3334"/>
    <w:rsid w:val="003F7FAD"/>
    <w:rsid w:val="00401107"/>
    <w:rsid w:val="00416808"/>
    <w:rsid w:val="00433A40"/>
    <w:rsid w:val="00471A6E"/>
    <w:rsid w:val="00485C6F"/>
    <w:rsid w:val="00485EF9"/>
    <w:rsid w:val="004B676E"/>
    <w:rsid w:val="004B7BA8"/>
    <w:rsid w:val="004C5F65"/>
    <w:rsid w:val="004D63EC"/>
    <w:rsid w:val="005250F7"/>
    <w:rsid w:val="005342A6"/>
    <w:rsid w:val="005517BA"/>
    <w:rsid w:val="00553829"/>
    <w:rsid w:val="00561BF8"/>
    <w:rsid w:val="005A298A"/>
    <w:rsid w:val="005C6B51"/>
    <w:rsid w:val="005C763F"/>
    <w:rsid w:val="005D73D2"/>
    <w:rsid w:val="005F463E"/>
    <w:rsid w:val="00623B5E"/>
    <w:rsid w:val="006359D3"/>
    <w:rsid w:val="00655ED2"/>
    <w:rsid w:val="00673BF9"/>
    <w:rsid w:val="00675B34"/>
    <w:rsid w:val="006D0184"/>
    <w:rsid w:val="006D2907"/>
    <w:rsid w:val="006D4B0E"/>
    <w:rsid w:val="006D5033"/>
    <w:rsid w:val="006D6479"/>
    <w:rsid w:val="00700AC3"/>
    <w:rsid w:val="00720B19"/>
    <w:rsid w:val="00721D79"/>
    <w:rsid w:val="00751150"/>
    <w:rsid w:val="007542CB"/>
    <w:rsid w:val="00760FEC"/>
    <w:rsid w:val="0077614D"/>
    <w:rsid w:val="007C7561"/>
    <w:rsid w:val="008048B6"/>
    <w:rsid w:val="008675D2"/>
    <w:rsid w:val="00871742"/>
    <w:rsid w:val="008A50C4"/>
    <w:rsid w:val="008B20E5"/>
    <w:rsid w:val="008B7622"/>
    <w:rsid w:val="008C3028"/>
    <w:rsid w:val="008C7CF2"/>
    <w:rsid w:val="008F0B10"/>
    <w:rsid w:val="009658A0"/>
    <w:rsid w:val="00980F53"/>
    <w:rsid w:val="009D7163"/>
    <w:rsid w:val="00A15899"/>
    <w:rsid w:val="00A17DF4"/>
    <w:rsid w:val="00A24BDC"/>
    <w:rsid w:val="00A30481"/>
    <w:rsid w:val="00A36852"/>
    <w:rsid w:val="00A5155A"/>
    <w:rsid w:val="00A71E09"/>
    <w:rsid w:val="00AB0D76"/>
    <w:rsid w:val="00AC45C2"/>
    <w:rsid w:val="00AD1FBC"/>
    <w:rsid w:val="00AD5075"/>
    <w:rsid w:val="00AE0613"/>
    <w:rsid w:val="00AF227C"/>
    <w:rsid w:val="00B00227"/>
    <w:rsid w:val="00B15197"/>
    <w:rsid w:val="00B17313"/>
    <w:rsid w:val="00B516A0"/>
    <w:rsid w:val="00B55BD8"/>
    <w:rsid w:val="00B772F7"/>
    <w:rsid w:val="00BE2C9D"/>
    <w:rsid w:val="00BF18C8"/>
    <w:rsid w:val="00BF6937"/>
    <w:rsid w:val="00C07877"/>
    <w:rsid w:val="00C319E2"/>
    <w:rsid w:val="00C5180F"/>
    <w:rsid w:val="00C812C6"/>
    <w:rsid w:val="00C90686"/>
    <w:rsid w:val="00CA771F"/>
    <w:rsid w:val="00CC6F44"/>
    <w:rsid w:val="00CD7DC9"/>
    <w:rsid w:val="00CF3877"/>
    <w:rsid w:val="00D07178"/>
    <w:rsid w:val="00D27845"/>
    <w:rsid w:val="00D571D2"/>
    <w:rsid w:val="00D63392"/>
    <w:rsid w:val="00DB36CF"/>
    <w:rsid w:val="00DE51E9"/>
    <w:rsid w:val="00DE60BA"/>
    <w:rsid w:val="00DF2499"/>
    <w:rsid w:val="00DF6568"/>
    <w:rsid w:val="00E103C4"/>
    <w:rsid w:val="00E1751E"/>
    <w:rsid w:val="00E65195"/>
    <w:rsid w:val="00E93B0C"/>
    <w:rsid w:val="00EB433D"/>
    <w:rsid w:val="00EB457E"/>
    <w:rsid w:val="00EB78B2"/>
    <w:rsid w:val="00EF0F02"/>
    <w:rsid w:val="00EF2737"/>
    <w:rsid w:val="00EF5DEA"/>
    <w:rsid w:val="00F12302"/>
    <w:rsid w:val="00F13F6B"/>
    <w:rsid w:val="00F6170E"/>
    <w:rsid w:val="00F64E00"/>
    <w:rsid w:val="00F703A6"/>
    <w:rsid w:val="00F8355E"/>
    <w:rsid w:val="00F95811"/>
    <w:rsid w:val="00FD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40951-9FA7-4567-BCAF-5E502B97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337BE"/>
    <w:pPr>
      <w:keepNext/>
      <w:spacing w:before="240" w:after="60"/>
      <w:outlineLvl w:val="0"/>
    </w:pPr>
    <w:rPr>
      <w:rFonts w:ascii="Arial" w:eastAsia="MS Mincho" w:hAnsi="Arial"/>
      <w:b/>
      <w:bCs/>
      <w:kern w:val="32"/>
      <w:sz w:val="32"/>
      <w:szCs w:val="32"/>
      <w:lang w:val="en-US"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8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8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084F1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084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084F1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84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084F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9D7163"/>
    <w:pPr>
      <w:jc w:val="center"/>
    </w:pPr>
    <w:rPr>
      <w:sz w:val="28"/>
      <w:szCs w:val="20"/>
      <w:lang w:eastAsia="ko-KR"/>
    </w:rPr>
  </w:style>
  <w:style w:type="character" w:customStyle="1" w:styleId="aa">
    <w:name w:val="Название Знак"/>
    <w:basedOn w:val="a0"/>
    <w:link w:val="a9"/>
    <w:rsid w:val="009D716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b">
    <w:name w:val="Body Text"/>
    <w:basedOn w:val="a"/>
    <w:link w:val="ac"/>
    <w:uiPriority w:val="99"/>
    <w:unhideWhenUsed/>
    <w:rsid w:val="005250F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25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250F7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721D79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257BA8"/>
  </w:style>
  <w:style w:type="character" w:customStyle="1" w:styleId="10">
    <w:name w:val="Заголовок 1 Знак"/>
    <w:basedOn w:val="a0"/>
    <w:link w:val="1"/>
    <w:uiPriority w:val="99"/>
    <w:rsid w:val="002337BE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F958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ncultur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mer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untries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yspu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6B90-8507-4EC8-B58F-3FF84E20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2018-01-23T05:30:00Z</cp:lastPrinted>
  <dcterms:created xsi:type="dcterms:W3CDTF">2019-09-26T08:23:00Z</dcterms:created>
  <dcterms:modified xsi:type="dcterms:W3CDTF">2019-10-26T11:54:00Z</dcterms:modified>
</cp:coreProperties>
</file>